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ECF5" w14:textId="1C06AFC8" w:rsidR="005B1B68" w:rsidRDefault="008F3570" w:rsidP="00040530">
      <w:pPr>
        <w:spacing w:after="120"/>
        <w:rPr>
          <w:rFonts w:ascii="Calibri" w:eastAsia="Calibri" w:hAnsi="Calibri" w:cs="Calibri"/>
          <w:b/>
          <w:color w:val="366091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 wp14:anchorId="66EB15AD" wp14:editId="64246A6D">
            <wp:simplePos x="0" y="0"/>
            <wp:positionH relativeFrom="column">
              <wp:posOffset>4809490</wp:posOffset>
            </wp:positionH>
            <wp:positionV relativeFrom="paragraph">
              <wp:posOffset>31115</wp:posOffset>
            </wp:positionV>
            <wp:extent cx="1400175" cy="857250"/>
            <wp:effectExtent l="0" t="0" r="9525" b="0"/>
            <wp:wrapNone/>
            <wp:docPr id="118" name="image1.png" descr="Une image contenant texte, sign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signe&#10;&#10;Description générée automatiquement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FD1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CCC6F23" wp14:editId="2FE42681">
            <wp:simplePos x="0" y="0"/>
            <wp:positionH relativeFrom="margin">
              <wp:posOffset>-635</wp:posOffset>
            </wp:positionH>
            <wp:positionV relativeFrom="paragraph">
              <wp:posOffset>250190</wp:posOffset>
            </wp:positionV>
            <wp:extent cx="1190625" cy="76708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lmolshei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A9BC0" w14:textId="54724025" w:rsidR="005B1B68" w:rsidRDefault="005B1B68" w:rsidP="00040530">
      <w:pPr>
        <w:spacing w:after="120"/>
        <w:rPr>
          <w:rFonts w:ascii="Calibri" w:eastAsia="Calibri" w:hAnsi="Calibri" w:cs="Calibri"/>
          <w:b/>
          <w:color w:val="366091"/>
          <w:sz w:val="22"/>
          <w:szCs w:val="22"/>
        </w:rPr>
      </w:pPr>
    </w:p>
    <w:p w14:paraId="07647480" w14:textId="77777777" w:rsidR="008F3570" w:rsidRDefault="008F3570" w:rsidP="00040530">
      <w:pPr>
        <w:spacing w:after="120"/>
        <w:rPr>
          <w:rFonts w:ascii="Calibri" w:eastAsia="Calibri" w:hAnsi="Calibri" w:cs="Calibri"/>
          <w:b/>
          <w:color w:val="366091"/>
          <w:sz w:val="22"/>
          <w:szCs w:val="22"/>
        </w:rPr>
      </w:pPr>
    </w:p>
    <w:p w14:paraId="3FA7F930" w14:textId="47925922" w:rsidR="00570619" w:rsidRDefault="00310F9D" w:rsidP="008F357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DECLARATION</w:t>
      </w:r>
      <w:r w:rsidR="00346B7E">
        <w:rPr>
          <w:rFonts w:ascii="Calibri" w:eastAsia="Calibri" w:hAnsi="Calibri" w:cs="Calibri"/>
          <w:b/>
          <w:sz w:val="22"/>
          <w:szCs w:val="22"/>
        </w:rPr>
        <w:t xml:space="preserve"> MENSUELLE</w:t>
      </w:r>
      <w:r>
        <w:rPr>
          <w:rFonts w:ascii="Calibri" w:eastAsia="Calibri" w:hAnsi="Calibri" w:cs="Calibri"/>
          <w:b/>
          <w:sz w:val="22"/>
          <w:szCs w:val="22"/>
        </w:rPr>
        <w:t xml:space="preserve"> DE RESSOURCES</w:t>
      </w:r>
    </w:p>
    <w:p w14:paraId="46F528CF" w14:textId="77777777" w:rsidR="008F3570" w:rsidRPr="008F3570" w:rsidRDefault="008F3570" w:rsidP="00310F9D">
      <w:pPr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6DCFAE0D" w14:textId="196DC639" w:rsidR="008F3570" w:rsidRDefault="008F3570" w:rsidP="00310F9D">
      <w:pPr>
        <w:jc w:val="center"/>
        <w:rPr>
          <w:rFonts w:ascii="Calibri" w:eastAsia="Calibri" w:hAnsi="Calibri" w:cs="Calibri"/>
          <w:b/>
          <w:color w:val="0070C0"/>
          <w:sz w:val="22"/>
          <w:szCs w:val="22"/>
        </w:rPr>
      </w:pPr>
      <w:r w:rsidRPr="008F3570">
        <w:rPr>
          <w:rFonts w:ascii="Calibri" w:eastAsia="Calibri" w:hAnsi="Calibri" w:cs="Calibri"/>
          <w:sz w:val="22"/>
          <w:szCs w:val="22"/>
        </w:rPr>
        <w:t>Adresse mail</w:t>
      </w:r>
      <w:r>
        <w:rPr>
          <w:rFonts w:ascii="Calibri" w:eastAsia="Calibri" w:hAnsi="Calibri" w:cs="Calibri"/>
          <w:b/>
          <w:sz w:val="22"/>
          <w:szCs w:val="22"/>
        </w:rPr>
        <w:t> </w:t>
      </w:r>
      <w:r w:rsidRPr="008F3570">
        <w:rPr>
          <w:rFonts w:ascii="Calibri" w:eastAsia="Calibri" w:hAnsi="Calibri" w:cs="Calibri"/>
          <w:b/>
          <w:color w:val="0070C0"/>
          <w:sz w:val="22"/>
          <w:szCs w:val="22"/>
        </w:rPr>
        <w:t>: declarationce</w:t>
      </w:r>
      <w:r>
        <w:rPr>
          <w:rFonts w:ascii="Calibri" w:eastAsia="Calibri" w:hAnsi="Calibri" w:cs="Calibri"/>
          <w:b/>
          <w:color w:val="0070C0"/>
          <w:sz w:val="22"/>
          <w:szCs w:val="22"/>
        </w:rPr>
        <w:t>j@ml</w:t>
      </w:r>
      <w:r w:rsidRPr="008F3570">
        <w:rPr>
          <w:rFonts w:ascii="Calibri" w:eastAsia="Calibri" w:hAnsi="Calibri" w:cs="Calibri"/>
          <w:b/>
          <w:color w:val="0070C0"/>
          <w:sz w:val="22"/>
          <w:szCs w:val="22"/>
        </w:rPr>
        <w:t>-molsheim.com</w:t>
      </w:r>
    </w:p>
    <w:p w14:paraId="0CE59C3C" w14:textId="77777777" w:rsidR="008F3570" w:rsidRDefault="008F3570" w:rsidP="00310F9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772CB7B" w14:textId="315BF574" w:rsidR="00A43266" w:rsidRPr="00040530" w:rsidRDefault="00570619" w:rsidP="00570619">
      <w:pPr>
        <w:spacing w:after="1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Pour calculer mon allocation du mois de ……</w:t>
      </w:r>
      <w:r w:rsidR="008F3570">
        <w:rPr>
          <w:rFonts w:ascii="Calibri" w:eastAsia="Calibri" w:hAnsi="Calibri" w:cs="Calibri"/>
          <w:b/>
          <w:sz w:val="22"/>
          <w:szCs w:val="22"/>
        </w:rPr>
        <w:t xml:space="preserve">…… </w:t>
      </w:r>
      <w:r w:rsidR="00C06B2A">
        <w:rPr>
          <w:rFonts w:ascii="Calibri" w:eastAsia="Calibri" w:hAnsi="Calibri" w:cs="Calibri"/>
          <w:b/>
          <w:sz w:val="22"/>
          <w:szCs w:val="22"/>
        </w:rPr>
        <w:t>2</w:t>
      </w:r>
      <w:r w:rsidR="00A27DBB">
        <w:rPr>
          <w:rFonts w:ascii="Calibri" w:eastAsia="Calibri" w:hAnsi="Calibri" w:cs="Calibri"/>
          <w:b/>
          <w:sz w:val="22"/>
          <w:szCs w:val="22"/>
        </w:rPr>
        <w:t>6</w:t>
      </w:r>
      <w:r w:rsidR="00C06B2A">
        <w:rPr>
          <w:rFonts w:ascii="Calibri" w:eastAsia="Calibri" w:hAnsi="Calibri" w:cs="Calibri"/>
          <w:b/>
          <w:sz w:val="22"/>
          <w:szCs w:val="22"/>
        </w:rPr>
        <w:t>, je</w:t>
      </w:r>
      <w:r w:rsidR="00310F9D">
        <w:rPr>
          <w:rFonts w:ascii="Calibri" w:eastAsia="Calibri" w:hAnsi="Calibri" w:cs="Calibri"/>
          <w:b/>
          <w:sz w:val="22"/>
          <w:szCs w:val="22"/>
        </w:rPr>
        <w:t xml:space="preserve"> déclare </w:t>
      </w:r>
      <w:r w:rsidR="00310F9D" w:rsidRPr="00640629">
        <w:rPr>
          <w:rFonts w:ascii="Calibri" w:eastAsia="Calibri" w:hAnsi="Calibri" w:cs="Calibri"/>
          <w:b/>
          <w:sz w:val="22"/>
          <w:szCs w:val="22"/>
        </w:rPr>
        <w:t>mes ressources</w:t>
      </w:r>
      <w:r w:rsidR="009D74AA" w:rsidRPr="00640629">
        <w:rPr>
          <w:rFonts w:ascii="Calibri" w:eastAsia="Calibri" w:hAnsi="Calibri" w:cs="Calibri"/>
          <w:b/>
          <w:sz w:val="22"/>
          <w:szCs w:val="22"/>
        </w:rPr>
        <w:t xml:space="preserve"> perçues</w:t>
      </w:r>
      <w:r w:rsidR="009D74AA" w:rsidRPr="00EF5010">
        <w:rPr>
          <w:rFonts w:ascii="Calibri" w:eastAsia="Calibri" w:hAnsi="Calibri" w:cs="Calibri"/>
          <w:b/>
          <w:sz w:val="22"/>
          <w:szCs w:val="22"/>
        </w:rPr>
        <w:t xml:space="preserve"> au titre</w:t>
      </w:r>
      <w:r w:rsidR="00640629">
        <w:rPr>
          <w:rFonts w:ascii="Calibri" w:eastAsia="Calibri" w:hAnsi="Calibri" w:cs="Calibri"/>
          <w:b/>
          <w:sz w:val="22"/>
          <w:szCs w:val="22"/>
        </w:rPr>
        <w:t xml:space="preserve"> de mon activité</w:t>
      </w:r>
      <w:r w:rsidR="00310F9D">
        <w:rPr>
          <w:rFonts w:ascii="Calibri" w:eastAsia="Calibri" w:hAnsi="Calibri" w:cs="Calibri"/>
          <w:b/>
          <w:sz w:val="22"/>
          <w:szCs w:val="22"/>
        </w:rPr>
        <w:t xml:space="preserve"> du </w:t>
      </w:r>
      <w:r w:rsidR="00310F9D" w:rsidRPr="00310F9D">
        <w:rPr>
          <w:rFonts w:ascii="Calibri" w:eastAsia="Calibri" w:hAnsi="Calibri" w:cs="Calibri"/>
          <w:b/>
          <w:sz w:val="22"/>
          <w:szCs w:val="22"/>
          <w:u w:val="single"/>
        </w:rPr>
        <w:t>mois précédent</w:t>
      </w:r>
      <w:r w:rsidR="008F3570">
        <w:rPr>
          <w:rFonts w:ascii="Calibri" w:eastAsia="Calibri" w:hAnsi="Calibri" w:cs="Calibri"/>
          <w:b/>
          <w:sz w:val="22"/>
          <w:szCs w:val="22"/>
        </w:rPr>
        <w:t xml:space="preserve"> (Hors allocation CEJ)</w:t>
      </w:r>
    </w:p>
    <w:p w14:paraId="1ADBD098" w14:textId="77777777" w:rsidR="00092218" w:rsidRPr="00040530" w:rsidRDefault="00092218" w:rsidP="00040530">
      <w:pPr>
        <w:tabs>
          <w:tab w:val="left" w:pos="5844"/>
          <w:tab w:val="right" w:pos="9072"/>
        </w:tabs>
        <w:spacing w:after="120"/>
        <w:rPr>
          <w:rFonts w:ascii="Calibri" w:hAnsi="Calibri" w:cs="Calibri"/>
          <w:sz w:val="22"/>
          <w:szCs w:val="22"/>
        </w:rPr>
      </w:pPr>
      <w:r w:rsidRPr="00040530">
        <w:rPr>
          <w:rFonts w:ascii="Calibri" w:hAnsi="Calibri" w:cs="Calibri"/>
          <w:sz w:val="22"/>
          <w:szCs w:val="22"/>
        </w:rPr>
        <w:t>Je soussigné(e) (NOM Prénom) : ……………………………………….</w:t>
      </w:r>
    </w:p>
    <w:p w14:paraId="7DDE0752" w14:textId="77777777" w:rsidR="00092218" w:rsidRPr="00040530" w:rsidRDefault="00092218" w:rsidP="00040530">
      <w:pPr>
        <w:tabs>
          <w:tab w:val="left" w:pos="5844"/>
          <w:tab w:val="right" w:pos="9072"/>
        </w:tabs>
        <w:spacing w:after="120"/>
        <w:rPr>
          <w:rFonts w:ascii="Calibri" w:hAnsi="Calibri" w:cs="Calibri"/>
          <w:i/>
          <w:sz w:val="22"/>
          <w:szCs w:val="22"/>
        </w:rPr>
      </w:pPr>
      <w:r w:rsidRPr="00040530">
        <w:rPr>
          <w:rFonts w:ascii="Calibri" w:hAnsi="Calibri" w:cs="Calibri"/>
          <w:i/>
          <w:sz w:val="22"/>
          <w:szCs w:val="22"/>
        </w:rPr>
        <w:t>Atteste sur l’honneur l’exactitude des informations indiquées ci-dessous et suis informé(e) des sanctions encourues en cas de fausse déclaration.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092218" w:rsidRPr="00092218" w14:paraId="5C29364D" w14:textId="77777777" w:rsidTr="00AB398E">
        <w:tc>
          <w:tcPr>
            <w:tcW w:w="5524" w:type="dxa"/>
            <w:shd w:val="clear" w:color="auto" w:fill="F2F2F2" w:themeFill="background1" w:themeFillShade="F2"/>
          </w:tcPr>
          <w:p w14:paraId="297DBFA1" w14:textId="70054C8F" w:rsidR="00092218" w:rsidRPr="00235B02" w:rsidRDefault="008207FB" w:rsidP="00092218">
            <w:pPr>
              <w:pStyle w:val="Paragraphedeliste"/>
              <w:tabs>
                <w:tab w:val="left" w:pos="5844"/>
                <w:tab w:val="right" w:pos="9072"/>
              </w:tabs>
              <w:spacing w:after="0"/>
              <w:ind w:left="164"/>
              <w:contextualSpacing w:val="0"/>
              <w:rPr>
                <w:rFonts w:ascii="Calibri" w:hAnsi="Calibri" w:cs="Calibri"/>
              </w:rPr>
            </w:pPr>
            <w:r w:rsidRPr="00235B02">
              <w:rPr>
                <w:rFonts w:ascii="Calibri" w:hAnsi="Calibri" w:cs="Calibri"/>
                <w:b/>
                <w:bCs/>
                <w:color w:val="000000" w:themeColor="text1"/>
              </w:rPr>
              <w:t>R</w:t>
            </w:r>
            <w:r w:rsidR="00092218" w:rsidRPr="00235B02">
              <w:rPr>
                <w:rFonts w:ascii="Calibri" w:hAnsi="Calibri" w:cs="Calibri"/>
                <w:b/>
                <w:bCs/>
                <w:color w:val="000000" w:themeColor="text1"/>
              </w:rPr>
              <w:t>essources</w:t>
            </w:r>
            <w:r w:rsidR="00092218" w:rsidRPr="00235B02">
              <w:rPr>
                <w:rFonts w:ascii="Calibri" w:hAnsi="Calibri" w:cs="Calibri"/>
                <w:i/>
              </w:rPr>
              <w:t xml:space="preserve"> </w:t>
            </w:r>
            <w:r w:rsidR="00092218" w:rsidRPr="00235B02">
              <w:rPr>
                <w:rFonts w:ascii="Calibri" w:hAnsi="Calibri" w:cs="Calibri"/>
                <w:b/>
                <w:bCs/>
                <w:iCs/>
              </w:rPr>
              <w:t>cumulables</w:t>
            </w:r>
            <w:r w:rsidRPr="00235B02">
              <w:rPr>
                <w:rFonts w:ascii="Calibri" w:hAnsi="Calibri" w:cs="Calibri"/>
                <w:b/>
                <w:bCs/>
                <w:iCs/>
              </w:rPr>
              <w:t xml:space="preserve"> avec l’allocation CEJ</w:t>
            </w:r>
            <w:r w:rsidR="00092218" w:rsidRPr="00235B02">
              <w:rPr>
                <w:rFonts w:ascii="Calibri" w:hAnsi="Calibri" w:cs="Calibri"/>
                <w:b/>
                <w:bCs/>
                <w:iCs/>
              </w:rPr>
              <w:t xml:space="preserve"> jusqu’à 300€, puis </w:t>
            </w:r>
            <w:r w:rsidRPr="00235B02">
              <w:rPr>
                <w:rFonts w:ascii="Calibri" w:hAnsi="Calibri" w:cs="Calibri"/>
                <w:b/>
                <w:bCs/>
                <w:iCs/>
              </w:rPr>
              <w:t>dégressivité de l’allocation jusqu’à</w:t>
            </w:r>
            <w:r w:rsidR="00092218" w:rsidRPr="00235B02">
              <w:rPr>
                <w:rFonts w:ascii="Calibri" w:hAnsi="Calibri" w:cs="Calibri"/>
                <w:b/>
                <w:bCs/>
                <w:iCs/>
              </w:rPr>
              <w:t xml:space="preserve"> 80% du SMIC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582D47D2" w14:textId="77777777" w:rsidR="00092218" w:rsidRPr="00092218" w:rsidRDefault="00092218" w:rsidP="004037AB">
            <w:pPr>
              <w:tabs>
                <w:tab w:val="left" w:pos="5844"/>
                <w:tab w:val="right" w:pos="9072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Montant net</w:t>
            </w:r>
          </w:p>
        </w:tc>
      </w:tr>
      <w:tr w:rsidR="00092218" w:rsidRPr="00092218" w14:paraId="2418D960" w14:textId="77777777" w:rsidTr="00BD2AA0">
        <w:trPr>
          <w:trHeight w:val="377"/>
        </w:trPr>
        <w:tc>
          <w:tcPr>
            <w:tcW w:w="5524" w:type="dxa"/>
            <w:vAlign w:val="center"/>
          </w:tcPr>
          <w:p w14:paraId="34152135" w14:textId="1A16C7F9" w:rsidR="00092218" w:rsidRPr="00092218" w:rsidRDefault="00092218" w:rsidP="004037A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Salaire</w:t>
            </w:r>
            <w:r w:rsidR="00472133"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net</w:t>
            </w:r>
            <w:r w:rsidR="005463B9"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à payer au salarié après prélèvement à la source</w:t>
            </w:r>
          </w:p>
        </w:tc>
        <w:tc>
          <w:tcPr>
            <w:tcW w:w="3543" w:type="dxa"/>
            <w:vAlign w:val="center"/>
          </w:tcPr>
          <w:p w14:paraId="29A7C40C" w14:textId="34D42939" w:rsidR="00092218" w:rsidRPr="00092218" w:rsidRDefault="00092218" w:rsidP="00BD2AA0">
            <w:pPr>
              <w:tabs>
                <w:tab w:val="left" w:pos="5844"/>
                <w:tab w:val="right" w:pos="9072"/>
              </w:tabs>
              <w:ind w:right="324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92218" w:rsidRPr="00092218" w14:paraId="0CE2E45F" w14:textId="77777777" w:rsidTr="00BD2AA0">
        <w:trPr>
          <w:trHeight w:val="380"/>
        </w:trPr>
        <w:tc>
          <w:tcPr>
            <w:tcW w:w="5524" w:type="dxa"/>
            <w:vAlign w:val="center"/>
          </w:tcPr>
          <w:p w14:paraId="6858099F" w14:textId="2DDDE762" w:rsidR="00092218" w:rsidRPr="00092218" w:rsidRDefault="00092218" w:rsidP="004037A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Indemnités maladie </w:t>
            </w:r>
            <w:r w:rsidR="0058773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 maternité / paternité / adoption</w:t>
            </w:r>
          </w:p>
        </w:tc>
        <w:tc>
          <w:tcPr>
            <w:tcW w:w="3543" w:type="dxa"/>
            <w:vAlign w:val="center"/>
          </w:tcPr>
          <w:p w14:paraId="1475F91F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92218" w:rsidRPr="00092218" w14:paraId="1A24859B" w14:textId="77777777" w:rsidTr="00BD2AA0">
        <w:trPr>
          <w:trHeight w:val="380"/>
        </w:trPr>
        <w:tc>
          <w:tcPr>
            <w:tcW w:w="5524" w:type="dxa"/>
            <w:vAlign w:val="center"/>
          </w:tcPr>
          <w:p w14:paraId="775FB646" w14:textId="77777777" w:rsidR="00092218" w:rsidRPr="00092218" w:rsidRDefault="00092218" w:rsidP="004037A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Rémunération ESAT</w:t>
            </w:r>
          </w:p>
        </w:tc>
        <w:tc>
          <w:tcPr>
            <w:tcW w:w="3543" w:type="dxa"/>
            <w:vAlign w:val="center"/>
          </w:tcPr>
          <w:p w14:paraId="2DE08A40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92218" w:rsidRPr="00092218" w14:paraId="6A1AAE8D" w14:textId="77777777" w:rsidTr="00BD2AA0">
        <w:trPr>
          <w:trHeight w:val="380"/>
        </w:trPr>
        <w:tc>
          <w:tcPr>
            <w:tcW w:w="5524" w:type="dxa"/>
            <w:vAlign w:val="center"/>
          </w:tcPr>
          <w:p w14:paraId="0626424F" w14:textId="208087B8" w:rsidR="00092218" w:rsidRPr="00092218" w:rsidRDefault="00587730" w:rsidP="004037A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Sommes perçues dans le cadre d’a</w:t>
            </w:r>
            <w:r w:rsidR="00092218"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ctions réalisées </w:t>
            </w:r>
            <w:r w:rsidR="005F2F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 CHRS ou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5F2F1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organisme d’accueil communautaire et d’activités solidaires</w:t>
            </w:r>
          </w:p>
        </w:tc>
        <w:tc>
          <w:tcPr>
            <w:tcW w:w="3543" w:type="dxa"/>
            <w:vAlign w:val="center"/>
          </w:tcPr>
          <w:p w14:paraId="04CA909E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92218" w:rsidRPr="00092218" w14:paraId="2543F9B1" w14:textId="77777777" w:rsidTr="00B56B7E">
        <w:trPr>
          <w:trHeight w:val="316"/>
        </w:trPr>
        <w:tc>
          <w:tcPr>
            <w:tcW w:w="5524" w:type="dxa"/>
            <w:vAlign w:val="center"/>
          </w:tcPr>
          <w:p w14:paraId="1CA7370F" w14:textId="12F19B06" w:rsidR="00092218" w:rsidRPr="00092218" w:rsidRDefault="00587730" w:rsidP="004037A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</w:t>
            </w:r>
            <w:r w:rsidR="00092218"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ntrepreneur (voir conditions avec le conseiller Mission Locale)</w:t>
            </w:r>
          </w:p>
        </w:tc>
        <w:tc>
          <w:tcPr>
            <w:tcW w:w="3543" w:type="dxa"/>
            <w:vAlign w:val="center"/>
          </w:tcPr>
          <w:p w14:paraId="55F7FA23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092218" w:rsidRPr="00092218" w14:paraId="03CFDF2B" w14:textId="77777777" w:rsidTr="00AB398E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05D41A49" w14:textId="02B38637" w:rsidR="00092218" w:rsidRPr="00235B02" w:rsidRDefault="008207FB" w:rsidP="00092218">
            <w:pPr>
              <w:pStyle w:val="Paragraphedeliste"/>
              <w:tabs>
                <w:tab w:val="left" w:pos="5844"/>
                <w:tab w:val="right" w:pos="9072"/>
              </w:tabs>
              <w:spacing w:after="0" w:line="240" w:lineRule="auto"/>
              <w:ind w:left="164"/>
              <w:contextualSpacing w:val="0"/>
              <w:rPr>
                <w:rFonts w:ascii="Calibri" w:hAnsi="Calibri" w:cs="Calibri"/>
              </w:rPr>
            </w:pPr>
            <w:r w:rsidRPr="00235B02">
              <w:rPr>
                <w:rFonts w:ascii="Calibri" w:hAnsi="Calibri" w:cs="Calibri"/>
                <w:b/>
                <w:bCs/>
                <w:color w:val="000000" w:themeColor="text1"/>
              </w:rPr>
              <w:t>R</w:t>
            </w:r>
            <w:r w:rsidR="00092218" w:rsidRPr="00235B02">
              <w:rPr>
                <w:rFonts w:ascii="Calibri" w:hAnsi="Calibri" w:cs="Calibri"/>
                <w:b/>
                <w:bCs/>
                <w:color w:val="000000" w:themeColor="text1"/>
              </w:rPr>
              <w:t>essources</w:t>
            </w:r>
            <w:r w:rsidR="00092218" w:rsidRPr="00235B0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E733D8" w:rsidRPr="00235B02">
              <w:rPr>
                <w:rFonts w:ascii="Calibri" w:hAnsi="Calibri" w:cs="Calibri"/>
                <w:b/>
                <w:bCs/>
                <w:iCs/>
              </w:rPr>
              <w:t xml:space="preserve">intégralement </w:t>
            </w:r>
            <w:r w:rsidR="00092218" w:rsidRPr="00235B02">
              <w:rPr>
                <w:rFonts w:ascii="Calibri" w:hAnsi="Calibri" w:cs="Calibri"/>
                <w:b/>
                <w:bCs/>
                <w:iCs/>
              </w:rPr>
              <w:t xml:space="preserve">déduites du montant de l’allocation </w:t>
            </w:r>
            <w:r w:rsidR="00E733D8" w:rsidRPr="00235B02">
              <w:rPr>
                <w:rFonts w:ascii="Calibri" w:hAnsi="Calibri" w:cs="Calibri"/>
                <w:b/>
                <w:bCs/>
                <w:iCs/>
              </w:rPr>
              <w:t>CEJ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5010955" w14:textId="77777777" w:rsidR="00092218" w:rsidRPr="00092218" w:rsidRDefault="00092218" w:rsidP="00054B42">
            <w:pPr>
              <w:tabs>
                <w:tab w:val="left" w:pos="5844"/>
                <w:tab w:val="right" w:pos="9072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Montant net</w:t>
            </w:r>
          </w:p>
        </w:tc>
      </w:tr>
      <w:tr w:rsidR="00092218" w:rsidRPr="00092218" w14:paraId="1D42AF86" w14:textId="77777777" w:rsidTr="00BD2AA0">
        <w:trPr>
          <w:trHeight w:val="380"/>
        </w:trPr>
        <w:tc>
          <w:tcPr>
            <w:tcW w:w="5524" w:type="dxa"/>
            <w:vAlign w:val="center"/>
          </w:tcPr>
          <w:p w14:paraId="58B12D91" w14:textId="573767A3" w:rsidR="00092218" w:rsidRPr="000E6CF5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E6C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Indemnités </w:t>
            </w:r>
            <w:r w:rsidR="005F2F1A" w:rsidRPr="000E6C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Pôle emploi</w:t>
            </w:r>
            <w:r w:rsidRPr="000E6C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(ARE / ASS)</w:t>
            </w:r>
          </w:p>
        </w:tc>
        <w:tc>
          <w:tcPr>
            <w:tcW w:w="3543" w:type="dxa"/>
            <w:vAlign w:val="center"/>
          </w:tcPr>
          <w:p w14:paraId="202DEF51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21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092218" w:rsidRPr="00092218" w14:paraId="51F78452" w14:textId="77777777" w:rsidTr="00BD2AA0">
        <w:trPr>
          <w:trHeight w:val="380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22546AE4" w14:textId="3EEAB0FD" w:rsidR="00092218" w:rsidRPr="000E6CF5" w:rsidRDefault="000E6CF5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Rémunération f</w:t>
            </w:r>
            <w:r w:rsidR="00092218" w:rsidRPr="000E6CF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ormation (dont prépa apprentissage, E2C, etc.)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B95840C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21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092218" w:rsidRPr="00092218" w14:paraId="42EE0F97" w14:textId="77777777" w:rsidTr="00AB398E">
        <w:trPr>
          <w:trHeight w:val="374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07DD8" w14:textId="1EAE1EF3" w:rsidR="00092218" w:rsidRPr="00092218" w:rsidRDefault="008207FB" w:rsidP="00092218">
            <w:pPr>
              <w:pStyle w:val="Paragraphedeliste"/>
              <w:tabs>
                <w:tab w:val="left" w:pos="5844"/>
                <w:tab w:val="right" w:pos="9072"/>
              </w:tabs>
              <w:spacing w:after="0" w:line="240" w:lineRule="auto"/>
              <w:ind w:left="164"/>
              <w:contextualSpacing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R</w:t>
            </w:r>
            <w:r w:rsidR="00092218" w:rsidRPr="00092218">
              <w:rPr>
                <w:rFonts w:ascii="Calibri" w:hAnsi="Calibri" w:cs="Calibri"/>
                <w:b/>
                <w:bCs/>
                <w:color w:val="000000" w:themeColor="text1"/>
              </w:rPr>
              <w:t>essources</w:t>
            </w:r>
            <w:r w:rsidR="00092218" w:rsidRPr="0009221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207FB">
              <w:rPr>
                <w:rFonts w:ascii="Calibri" w:hAnsi="Calibri" w:cs="Calibri"/>
                <w:b/>
                <w:bCs/>
                <w:color w:val="000000" w:themeColor="text1"/>
              </w:rPr>
              <w:t xml:space="preserve">entrainant la </w:t>
            </w:r>
            <w:r w:rsidR="00092218" w:rsidRPr="008207FB">
              <w:rPr>
                <w:rFonts w:ascii="Calibri" w:hAnsi="Calibri" w:cs="Calibri"/>
                <w:b/>
                <w:bCs/>
                <w:color w:val="000000" w:themeColor="text1"/>
              </w:rPr>
              <w:t xml:space="preserve">suspension de l‘allocation </w:t>
            </w:r>
            <w:r w:rsidR="00E733D8" w:rsidRPr="008207FB">
              <w:rPr>
                <w:rFonts w:ascii="Calibri" w:hAnsi="Calibri" w:cs="Calibri"/>
                <w:b/>
                <w:bCs/>
                <w:color w:val="000000" w:themeColor="text1"/>
              </w:rPr>
              <w:t>CEJ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89B64" w14:textId="77777777" w:rsidR="00092218" w:rsidRPr="00092218" w:rsidRDefault="00092218" w:rsidP="00054B42">
            <w:pPr>
              <w:tabs>
                <w:tab w:val="left" w:pos="5844"/>
                <w:tab w:val="right" w:pos="9072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Montant net</w:t>
            </w:r>
          </w:p>
        </w:tc>
      </w:tr>
      <w:tr w:rsidR="00092218" w:rsidRPr="00092218" w14:paraId="2274530C" w14:textId="77777777" w:rsidTr="00BD2AA0">
        <w:tc>
          <w:tcPr>
            <w:tcW w:w="5524" w:type="dxa"/>
            <w:vAlign w:val="center"/>
          </w:tcPr>
          <w:p w14:paraId="41D8D98A" w14:textId="0BA7F34E" w:rsidR="00092218" w:rsidRPr="00EC1FE4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96B3F">
              <w:rPr>
                <w:rFonts w:ascii="Calibri" w:hAnsi="Calibri" w:cs="Calibri"/>
                <w:sz w:val="20"/>
                <w:szCs w:val="20"/>
              </w:rPr>
              <w:t>Service civique</w:t>
            </w:r>
            <w:r w:rsidR="00E733D8" w:rsidRPr="00596B3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71E5A20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4F466CF6" w14:textId="77777777" w:rsidTr="00BD2AA0">
        <w:trPr>
          <w:trHeight w:val="374"/>
        </w:trPr>
        <w:tc>
          <w:tcPr>
            <w:tcW w:w="5524" w:type="dxa"/>
            <w:vAlign w:val="center"/>
          </w:tcPr>
          <w:p w14:paraId="63A2A988" w14:textId="77777777" w:rsidR="00092218" w:rsidRPr="003F707F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Service militaire volontaire / adapté</w:t>
            </w:r>
          </w:p>
        </w:tc>
        <w:tc>
          <w:tcPr>
            <w:tcW w:w="3543" w:type="dxa"/>
            <w:vAlign w:val="center"/>
          </w:tcPr>
          <w:p w14:paraId="724EACC1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659163A4" w14:textId="77777777" w:rsidTr="00BD2AA0">
        <w:tc>
          <w:tcPr>
            <w:tcW w:w="5524" w:type="dxa"/>
            <w:vAlign w:val="center"/>
          </w:tcPr>
          <w:p w14:paraId="5BCEF527" w14:textId="66E3FD36" w:rsidR="00092218" w:rsidRPr="003F707F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CDD Insertion par l’activité économique (chantier d’insertion, entreprise d’insertion, association intermédiaire</w:t>
            </w:r>
            <w:r w:rsidR="00E733D8"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entreprise temporaire d</w:t>
            </w:r>
            <w:r w:rsidR="008207FB"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’</w:t>
            </w:r>
            <w:r w:rsidR="00E733D8"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insertion</w:t>
            </w: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vAlign w:val="center"/>
          </w:tcPr>
          <w:p w14:paraId="2D9FC691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73F6D4A3" w14:textId="77777777" w:rsidTr="00BD2AA0">
        <w:trPr>
          <w:trHeight w:val="390"/>
        </w:trPr>
        <w:tc>
          <w:tcPr>
            <w:tcW w:w="5524" w:type="dxa"/>
            <w:vAlign w:val="center"/>
          </w:tcPr>
          <w:p w14:paraId="15A888E9" w14:textId="29AF5AC1" w:rsidR="00092218" w:rsidRPr="003F707F" w:rsidRDefault="00110B41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="000668E1" w:rsidRPr="000668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llocation </w:t>
            </w:r>
            <w:r w:rsidR="00092218"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EPIDE</w:t>
            </w:r>
          </w:p>
        </w:tc>
        <w:tc>
          <w:tcPr>
            <w:tcW w:w="3543" w:type="dxa"/>
            <w:vAlign w:val="center"/>
          </w:tcPr>
          <w:p w14:paraId="7D990F8F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1D32BBF5" w14:textId="77777777" w:rsidTr="00BD2AA0">
        <w:trPr>
          <w:trHeight w:val="344"/>
        </w:trPr>
        <w:tc>
          <w:tcPr>
            <w:tcW w:w="5524" w:type="dxa"/>
            <w:vAlign w:val="center"/>
          </w:tcPr>
          <w:p w14:paraId="760F0BD3" w14:textId="2CABEB71" w:rsidR="00092218" w:rsidRPr="003F707F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Contrat unique d’insertion (contrat aidé)</w:t>
            </w:r>
          </w:p>
        </w:tc>
        <w:tc>
          <w:tcPr>
            <w:tcW w:w="3543" w:type="dxa"/>
            <w:vAlign w:val="center"/>
          </w:tcPr>
          <w:p w14:paraId="3A45A75F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4D92CC9B" w14:textId="77777777" w:rsidTr="00BD2AA0">
        <w:trPr>
          <w:trHeight w:val="421"/>
        </w:trPr>
        <w:tc>
          <w:tcPr>
            <w:tcW w:w="5524" w:type="dxa"/>
            <w:vAlign w:val="center"/>
          </w:tcPr>
          <w:p w14:paraId="3BC60669" w14:textId="5A742AD0" w:rsidR="00092218" w:rsidRPr="003F707F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RSA</w:t>
            </w:r>
          </w:p>
        </w:tc>
        <w:tc>
          <w:tcPr>
            <w:tcW w:w="3543" w:type="dxa"/>
            <w:vAlign w:val="center"/>
          </w:tcPr>
          <w:p w14:paraId="36F0C3C2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6243AC95" w14:textId="77777777" w:rsidTr="00BD2AA0">
        <w:tc>
          <w:tcPr>
            <w:tcW w:w="5524" w:type="dxa"/>
            <w:vAlign w:val="center"/>
          </w:tcPr>
          <w:p w14:paraId="13C03C10" w14:textId="77777777" w:rsidR="00092218" w:rsidRPr="003F707F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Prime d’activité</w:t>
            </w:r>
          </w:p>
          <w:p w14:paraId="50CCFEEA" w14:textId="77777777" w:rsidR="00092218" w:rsidRPr="003F707F" w:rsidRDefault="00092218" w:rsidP="004037AB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(Voir conditions avec le conseiller Mission Locale)</w:t>
            </w:r>
          </w:p>
        </w:tc>
        <w:tc>
          <w:tcPr>
            <w:tcW w:w="3543" w:type="dxa"/>
            <w:vAlign w:val="center"/>
          </w:tcPr>
          <w:p w14:paraId="635C2D53" w14:textId="77777777" w:rsidR="00092218" w:rsidRPr="00092218" w:rsidRDefault="00092218" w:rsidP="00BD2AA0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092218" w:rsidRPr="00092218" w14:paraId="7E57F483" w14:textId="77777777" w:rsidTr="00235B02">
        <w:trPr>
          <w:trHeight w:val="304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5940AB64" w14:textId="092482DC" w:rsidR="00092218" w:rsidRPr="00092218" w:rsidRDefault="008207FB" w:rsidP="00AB398E">
            <w:pPr>
              <w:pStyle w:val="Paragraphedeliste"/>
              <w:tabs>
                <w:tab w:val="left" w:pos="5844"/>
                <w:tab w:val="right" w:pos="9072"/>
              </w:tabs>
              <w:spacing w:after="0"/>
              <w:ind w:left="23"/>
              <w:contextualSpacing w:val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Autres r</w:t>
            </w:r>
            <w:r w:rsidR="00092218" w:rsidRPr="00092218">
              <w:rPr>
                <w:rFonts w:ascii="Calibri" w:hAnsi="Calibri" w:cs="Calibri"/>
                <w:b/>
                <w:bCs/>
                <w:color w:val="000000" w:themeColor="text1"/>
              </w:rPr>
              <w:t>essources</w:t>
            </w:r>
            <w:r w:rsidR="00092218" w:rsidRPr="0009221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0FBFE50" w14:textId="77777777" w:rsidR="00092218" w:rsidRPr="00092218" w:rsidRDefault="00092218" w:rsidP="00054B42">
            <w:pPr>
              <w:tabs>
                <w:tab w:val="left" w:pos="5844"/>
                <w:tab w:val="right" w:pos="9072"/>
              </w:tabs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Montant net</w:t>
            </w:r>
          </w:p>
        </w:tc>
      </w:tr>
      <w:tr w:rsidR="00F5528C" w:rsidRPr="00092218" w14:paraId="6BE5CE70" w14:textId="77777777" w:rsidTr="00BD2AA0">
        <w:tc>
          <w:tcPr>
            <w:tcW w:w="5524" w:type="dxa"/>
            <w:vAlign w:val="center"/>
          </w:tcPr>
          <w:p w14:paraId="7B71D640" w14:textId="5BB85686" w:rsidR="00F5528C" w:rsidRPr="003F707F" w:rsidRDefault="0036568B" w:rsidP="00F5528C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AAH (cumulable avec l’allocation)</w:t>
            </w:r>
          </w:p>
        </w:tc>
        <w:tc>
          <w:tcPr>
            <w:tcW w:w="3543" w:type="dxa"/>
            <w:vAlign w:val="center"/>
          </w:tcPr>
          <w:p w14:paraId="593546B1" w14:textId="6DBEF24D" w:rsidR="00F5528C" w:rsidRPr="00092218" w:rsidRDefault="00F5528C" w:rsidP="00F5528C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94471D" w:rsidRPr="00092218" w14:paraId="198285F8" w14:textId="77777777" w:rsidTr="00BD2AA0">
        <w:tc>
          <w:tcPr>
            <w:tcW w:w="5524" w:type="dxa"/>
            <w:vAlign w:val="center"/>
          </w:tcPr>
          <w:p w14:paraId="784CB348" w14:textId="099E92CC" w:rsidR="0094471D" w:rsidRPr="003F707F" w:rsidRDefault="0094471D" w:rsidP="00F5528C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Indemnités sapeur-pompier volontaire (hors armée)</w:t>
            </w:r>
            <w:r w:rsidR="00BB62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C252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(cumulable avec l’allocation)</w:t>
            </w:r>
          </w:p>
        </w:tc>
        <w:tc>
          <w:tcPr>
            <w:tcW w:w="3543" w:type="dxa"/>
            <w:vAlign w:val="center"/>
          </w:tcPr>
          <w:p w14:paraId="3186C00D" w14:textId="6920FF3C" w:rsidR="0094471D" w:rsidRPr="00092218" w:rsidRDefault="0094471D" w:rsidP="00F5528C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94471D" w:rsidRPr="00092218" w14:paraId="5634A5B8" w14:textId="77777777" w:rsidTr="00BD2AA0">
        <w:tc>
          <w:tcPr>
            <w:tcW w:w="5524" w:type="dxa"/>
            <w:vAlign w:val="center"/>
          </w:tcPr>
          <w:p w14:paraId="46179F28" w14:textId="231AD6F0" w:rsidR="0094471D" w:rsidRPr="003F707F" w:rsidRDefault="0094471D" w:rsidP="00F5528C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Indemnités du corps européen de solidarité</w:t>
            </w:r>
            <w:r w:rsidR="00C252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(cumulable avec l’allocation)</w:t>
            </w:r>
          </w:p>
        </w:tc>
        <w:tc>
          <w:tcPr>
            <w:tcW w:w="3543" w:type="dxa"/>
            <w:vAlign w:val="center"/>
          </w:tcPr>
          <w:p w14:paraId="1341966E" w14:textId="31EC94A3" w:rsidR="0094471D" w:rsidRPr="00092218" w:rsidRDefault="0094471D" w:rsidP="00F5528C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F5528C" w:rsidRPr="00092218" w14:paraId="6D2DA81A" w14:textId="77777777" w:rsidTr="00BD2AA0">
        <w:tc>
          <w:tcPr>
            <w:tcW w:w="5524" w:type="dxa"/>
            <w:vAlign w:val="center"/>
          </w:tcPr>
          <w:p w14:paraId="1F9962DC" w14:textId="793E1AE0" w:rsidR="00F5528C" w:rsidRPr="003F707F" w:rsidRDefault="0036568B" w:rsidP="00F5528C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F70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Bourse mobilité européenne</w:t>
            </w:r>
            <w:r w:rsidR="003004E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(cumulable avec l’allocation)</w:t>
            </w:r>
          </w:p>
        </w:tc>
        <w:tc>
          <w:tcPr>
            <w:tcW w:w="3543" w:type="dxa"/>
            <w:vAlign w:val="center"/>
          </w:tcPr>
          <w:p w14:paraId="5A72477F" w14:textId="51626CFB" w:rsidR="00F5528C" w:rsidRPr="00092218" w:rsidRDefault="00F5528C" w:rsidP="00F5528C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166070" w:rsidRPr="00092218" w14:paraId="577FBE8B" w14:textId="77777777" w:rsidTr="00BD2AA0">
        <w:tc>
          <w:tcPr>
            <w:tcW w:w="5524" w:type="dxa"/>
            <w:vAlign w:val="center"/>
          </w:tcPr>
          <w:p w14:paraId="1511BE05" w14:textId="47567C28" w:rsidR="00166070" w:rsidRPr="00596B3F" w:rsidRDefault="00166070" w:rsidP="00F5528C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VIE, VIA, VSI (cumulable avec l’allocation)</w:t>
            </w:r>
          </w:p>
        </w:tc>
        <w:tc>
          <w:tcPr>
            <w:tcW w:w="3543" w:type="dxa"/>
            <w:vAlign w:val="center"/>
          </w:tcPr>
          <w:p w14:paraId="64B38EF2" w14:textId="77777777" w:rsidR="00166070" w:rsidRPr="00092218" w:rsidRDefault="00166070" w:rsidP="00F5528C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6568B" w:rsidRPr="00092218" w14:paraId="0942E2A2" w14:textId="77777777" w:rsidTr="00BD2AA0">
        <w:tc>
          <w:tcPr>
            <w:tcW w:w="5524" w:type="dxa"/>
            <w:vAlign w:val="center"/>
          </w:tcPr>
          <w:p w14:paraId="1386C998" w14:textId="54A49524" w:rsidR="0036568B" w:rsidRPr="00596B3F" w:rsidRDefault="0036568B" w:rsidP="00F5528C">
            <w:pPr>
              <w:tabs>
                <w:tab w:val="left" w:pos="5844"/>
                <w:tab w:val="right" w:pos="9072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Autre (à préciser)</w:t>
            </w:r>
            <w:r w:rsidR="003004EF" w:rsidRPr="00596B3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:</w:t>
            </w:r>
          </w:p>
        </w:tc>
        <w:tc>
          <w:tcPr>
            <w:tcW w:w="3543" w:type="dxa"/>
            <w:vAlign w:val="center"/>
          </w:tcPr>
          <w:p w14:paraId="34F07EF2" w14:textId="6AA6B665" w:rsidR="0036568B" w:rsidRPr="00092218" w:rsidRDefault="0036568B" w:rsidP="00F5528C">
            <w:pPr>
              <w:ind w:right="324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22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€</w:t>
            </w:r>
          </w:p>
        </w:tc>
      </w:tr>
    </w:tbl>
    <w:p w14:paraId="380B0C58" w14:textId="0ADF6EAC" w:rsidR="00092218" w:rsidRPr="008C2A19" w:rsidRDefault="008C2A19" w:rsidP="008C2A19">
      <w:pPr>
        <w:tabs>
          <w:tab w:val="left" w:pos="5844"/>
          <w:tab w:val="right" w:pos="9072"/>
        </w:tabs>
        <w:rPr>
          <w:rFonts w:ascii="Calibri" w:hAnsi="Calibri" w:cs="Calibri"/>
          <w:iCs/>
          <w:sz w:val="22"/>
          <w:szCs w:val="22"/>
        </w:rPr>
      </w:pPr>
      <w:r w:rsidRPr="008C2A19">
        <w:rPr>
          <w:rFonts w:ascii="Calibri" w:hAnsi="Calibri" w:cs="Calibri"/>
          <w:b/>
          <w:bCs/>
          <w:iCs/>
          <w:sz w:val="22"/>
          <w:szCs w:val="22"/>
        </w:rPr>
        <w:t xml:space="preserve">  </w:t>
      </w:r>
      <w:r>
        <w:rPr>
          <w:rFonts w:ascii="Calibri" w:hAnsi="Calibri" w:cs="Calibri"/>
          <w:iCs/>
          <w:sz w:val="22"/>
          <w:szCs w:val="22"/>
        </w:rPr>
        <w:t xml:space="preserve">                 </w:t>
      </w:r>
      <w:r w:rsidR="00092218" w:rsidRPr="008C2A19">
        <w:rPr>
          <w:rFonts w:ascii="Calibri" w:hAnsi="Calibri" w:cs="Calibri"/>
          <w:b/>
          <w:bCs/>
          <w:iCs/>
          <w:sz w:val="22"/>
          <w:szCs w:val="22"/>
        </w:rPr>
        <w:sym w:font="Wingdings" w:char="F0A8"/>
      </w:r>
      <w:r w:rsidR="00092218" w:rsidRPr="00092218">
        <w:rPr>
          <w:rFonts w:ascii="Calibri" w:hAnsi="Calibri" w:cs="Calibri"/>
          <w:b/>
          <w:iCs/>
          <w:sz w:val="22"/>
          <w:szCs w:val="22"/>
        </w:rPr>
        <w:t xml:space="preserve">  </w:t>
      </w:r>
      <w:r w:rsidR="00092218" w:rsidRPr="00092218">
        <w:rPr>
          <w:rFonts w:ascii="Calibri" w:hAnsi="Calibri" w:cs="Calibri"/>
          <w:b/>
          <w:color w:val="000000" w:themeColor="text1"/>
          <w:sz w:val="22"/>
          <w:szCs w:val="22"/>
        </w:rPr>
        <w:t>Je n’ai pas perçu de ressources</w:t>
      </w:r>
    </w:p>
    <w:p w14:paraId="6EE6D7B4" w14:textId="77777777" w:rsidR="00092218" w:rsidRPr="00040530" w:rsidRDefault="00092218" w:rsidP="00092218">
      <w:pPr>
        <w:tabs>
          <w:tab w:val="left" w:pos="5844"/>
          <w:tab w:val="right" w:pos="9072"/>
        </w:tabs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04053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Fait à : </w:t>
      </w:r>
      <w:r w:rsidRPr="00040530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Le :</w:t>
      </w:r>
    </w:p>
    <w:p w14:paraId="6CC9200C" w14:textId="1BF5AD4C" w:rsidR="00BF1A18" w:rsidRPr="008F3570" w:rsidRDefault="00092218" w:rsidP="008F3570">
      <w:pPr>
        <w:tabs>
          <w:tab w:val="left" w:pos="5844"/>
          <w:tab w:val="right" w:pos="9072"/>
        </w:tabs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04053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Signature : </w:t>
      </w:r>
      <w:r w:rsidR="008F3570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Nom du conseiller : </w:t>
      </w:r>
    </w:p>
    <w:sectPr w:rsidR="00BF1A18" w:rsidRPr="008F3570" w:rsidSect="008F35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238" w:right="1128" w:bottom="244" w:left="153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E727" w14:textId="77777777" w:rsidR="00656FDB" w:rsidRDefault="00656FDB">
      <w:r>
        <w:separator/>
      </w:r>
    </w:p>
  </w:endnote>
  <w:endnote w:type="continuationSeparator" w:id="0">
    <w:p w14:paraId="323BFDE7" w14:textId="77777777" w:rsidR="00656FDB" w:rsidRDefault="0065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C1B9" w14:textId="77777777" w:rsidR="00BF1A18" w:rsidRDefault="006B52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B3ACE7" w14:textId="77777777" w:rsidR="00BF1A18" w:rsidRDefault="00BF1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42E3" w14:textId="46E12596" w:rsidR="00BF1A18" w:rsidRDefault="005506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000000"/>
        <w:sz w:val="18"/>
        <w:szCs w:val="18"/>
      </w:rPr>
      <w:tab/>
    </w:r>
    <w:r w:rsidR="006B52CB"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 w:rsidR="006B52CB">
      <w:rPr>
        <w:rFonts w:ascii="Arial" w:eastAsia="Arial" w:hAnsi="Arial" w:cs="Arial"/>
        <w:b/>
        <w:color w:val="000000"/>
        <w:sz w:val="18"/>
        <w:szCs w:val="18"/>
      </w:rPr>
      <w:instrText>PAGE</w:instrText>
    </w:r>
    <w:r w:rsidR="006B52CB"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 w:rsidR="005B1B68">
      <w:rPr>
        <w:rFonts w:ascii="Arial" w:eastAsia="Arial" w:hAnsi="Arial" w:cs="Arial"/>
        <w:b/>
        <w:noProof/>
        <w:color w:val="000000"/>
        <w:sz w:val="18"/>
        <w:szCs w:val="18"/>
      </w:rPr>
      <w:t>2</w:t>
    </w:r>
    <w:r w:rsidR="006B52CB">
      <w:rPr>
        <w:rFonts w:ascii="Arial" w:eastAsia="Arial" w:hAnsi="Arial" w:cs="Arial"/>
        <w:b/>
        <w:color w:val="000000"/>
        <w:sz w:val="18"/>
        <w:szCs w:val="18"/>
      </w:rPr>
      <w:fldChar w:fldCharType="end"/>
    </w:r>
  </w:p>
  <w:p w14:paraId="6997E351" w14:textId="1F0F6AD3" w:rsidR="00BF1A18" w:rsidRDefault="006B52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1531"/>
      <w:rPr>
        <w:color w:val="000000"/>
      </w:rPr>
    </w:pPr>
    <w:r>
      <w:rPr>
        <w:noProof/>
        <w:color w:val="000000"/>
      </w:rPr>
      <w:drawing>
        <wp:inline distT="0" distB="0" distL="0" distR="0" wp14:anchorId="5B38D1A7" wp14:editId="2DCFEA6E">
          <wp:extent cx="7689204" cy="736718"/>
          <wp:effectExtent l="0" t="0" r="0" b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9204" cy="736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AA0" w14:textId="77777777" w:rsidR="00BF1A18" w:rsidRDefault="006B52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531"/>
      <w:rPr>
        <w:color w:val="000000"/>
      </w:rPr>
    </w:pPr>
    <w:r>
      <w:rPr>
        <w:noProof/>
        <w:color w:val="000000"/>
      </w:rPr>
      <w:drawing>
        <wp:inline distT="0" distB="0" distL="0" distR="0" wp14:anchorId="5CDF8BBD" wp14:editId="0700BD69">
          <wp:extent cx="7553785" cy="1078718"/>
          <wp:effectExtent l="0" t="0" r="0" b="0"/>
          <wp:docPr id="21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785" cy="1078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426F2043" wp14:editId="3C35903E">
              <wp:simplePos x="0" y="0"/>
              <wp:positionH relativeFrom="column">
                <wp:posOffset>4763</wp:posOffset>
              </wp:positionH>
              <wp:positionV relativeFrom="paragraph">
                <wp:posOffset>934617</wp:posOffset>
              </wp:positionV>
              <wp:extent cx="6067425" cy="3495675"/>
              <wp:effectExtent l="0" t="0" r="0" b="0"/>
              <wp:wrapNone/>
              <wp:docPr id="110" name="Rectangle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7050" y="2036925"/>
                        <a:ext cx="6057900" cy="3486150"/>
                      </a:xfrm>
                      <a:prstGeom prst="rect">
                        <a:avLst/>
                      </a:prstGeom>
                      <a:solidFill>
                        <a:srgbClr val="DAE5F1"/>
                      </a:solidFill>
                      <a:ln w="9525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256F913" w14:textId="77777777" w:rsidR="00BF1A18" w:rsidRDefault="00BF1A1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6F2043" id="Rectangle 110" o:spid="_x0000_s1026" style="position:absolute;margin-left:.4pt;margin-top:73.6pt;width:477.75pt;height:275.2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tVGAIAAEEEAAAOAAAAZHJzL2Uyb0RvYy54bWysU9uK2zAQfS/0H4TeG9u5bkKcJd1sSmHZ&#10;Brb9AEWWY4Fu1Six8/cdyekm2xYKpS/yjH18dObMzPK+04qchAdpTUmLQU6JMNxW0hxK+u3r9sMd&#10;JRCYqZiyRpT0LIDer96/W7ZuIYa2saoSniCJgUXrStqE4BZZBrwRmsHAOmHwY229ZgFTf8gqz1pk&#10;1yob5vk0a62vnLdcAODbTf+RrhJ/XQsevtQ1iEBUSVFbSKdP5z6e2WrJFgfPXCP5RQb7BxWaSYOX&#10;vlJtWGDk6OVvVFpyb8HWYcCtzmxdSy5SDVhNkf9SzUvDnEi1oDngXm2C/0fLn08vbufRhtbBAjCM&#10;VXS11/GJ+khX0uGomOUTtO+McT6azoeT3jjRBcIRMM0ns3mOAI6I0fhuWiAaObMrlfMQPgmrSQxK&#10;6rEzyTB2eoLQQ39C4s1glay2UqmU+MP+QXlyYtjFzfpxsi0u7G9gypC2pPMJqiOc4TDVigUMtatK&#10;CuaQ7nvzB9wSj9ezzcf1n4ijsA2DpheQGPr6vT2aKo1QI1j1aCoSzg6n3OCs0ygGNCVK4GZgkHCB&#10;SfV3HPqmDNp37UmMQrfvkCSGe1udd56A41uJ4p4YhB3zOLkFXovTjBd+PzKPItRng+MyL8bRlXCb&#10;+Ntkf5swwxuLS8KDp6RPHkJamtgNY9fHYGuZunYVc5GLc5r6ftmpuAi3eUJdN3/1AwAA//8DAFBL&#10;AwQUAAYACAAAACEA0+DCjNsAAAAIAQAADwAAAGRycy9kb3ducmV2LnhtbEyPzVKDQBCE71b5Dltj&#10;lTezBBUMYUmppQ9gzAMM7ASosD+yC0Gf3vFkjtPd1f1NuVvMIGYaQ++sgvUqAUG2cbq3rYLD5/vd&#10;E4gQ0WocnCUF3xRgV11flVhod7YfNO9jK7jEhgIVdDH6QsrQdGQwrJwny97RjQYjn2Mr9YhnLjeD&#10;TJMkkwZ7ywsdenrtqDntJ6Pg6F7SQ113EfV6xp8v8m9T8Erd3izPWxCRlvgfhj98RoeKmWo3WR3E&#10;oIC5I6sPeQqC7c1jdg+iVpBt8hxkVcrLB6pfAAAA//8DAFBLAQItABQABgAIAAAAIQC2gziS/gAA&#10;AOEBAAATAAAAAAAAAAAAAAAAAAAAAABbQ29udGVudF9UeXBlc10ueG1sUEsBAi0AFAAGAAgAAAAh&#10;ADj9If/WAAAAlAEAAAsAAAAAAAAAAAAAAAAALwEAAF9yZWxzLy5yZWxzUEsBAi0AFAAGAAgAAAAh&#10;AOl0S1UYAgAAQQQAAA4AAAAAAAAAAAAAAAAALgIAAGRycy9lMm9Eb2MueG1sUEsBAi0AFAAGAAgA&#10;AAAhANPgwozbAAAACAEAAA8AAAAAAAAAAAAAAAAAcgQAAGRycy9kb3ducmV2LnhtbFBLBQYAAAAA&#10;BAAEAPMAAAB6BQAAAAA=&#10;" fillcolor="#dae5f1" strokecolor="#4a7dba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256F913" w14:textId="77777777" w:rsidR="00BF1A18" w:rsidRDefault="00BF1A1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F60C" w14:textId="77777777" w:rsidR="00656FDB" w:rsidRDefault="00656FDB">
      <w:r>
        <w:separator/>
      </w:r>
    </w:p>
  </w:footnote>
  <w:footnote w:type="continuationSeparator" w:id="0">
    <w:p w14:paraId="63EE9FC8" w14:textId="77777777" w:rsidR="00656FDB" w:rsidRDefault="0065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3C66" w14:textId="342AF44C" w:rsidR="00BF1A18" w:rsidRDefault="00BF1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7C1" w14:textId="5CB1C1EF" w:rsidR="00BF1A18" w:rsidRDefault="00BF1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134"/>
      <w:rPr>
        <w:noProof/>
        <w:color w:val="000000"/>
      </w:rPr>
    </w:pPr>
  </w:p>
  <w:p w14:paraId="2A69C3EB" w14:textId="77777777" w:rsidR="005B1B68" w:rsidRDefault="005B1B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113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C60C" w14:textId="190371A1" w:rsidR="00BF1A18" w:rsidRDefault="00BF1A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53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2C58"/>
    <w:multiLevelType w:val="hybridMultilevel"/>
    <w:tmpl w:val="3CB8C414"/>
    <w:lvl w:ilvl="0" w:tplc="ACD62422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72ACD"/>
    <w:multiLevelType w:val="hybridMultilevel"/>
    <w:tmpl w:val="25EA08B6"/>
    <w:lvl w:ilvl="0" w:tplc="9D58E1AC">
      <w:numFmt w:val="bullet"/>
      <w:lvlText w:val=""/>
      <w:lvlJc w:val="left"/>
      <w:pPr>
        <w:ind w:left="644" w:hanging="360"/>
      </w:pPr>
      <w:rPr>
        <w:rFonts w:ascii="Symbol" w:eastAsia="Calibri" w:hAnsi="Symbol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51C09"/>
    <w:multiLevelType w:val="hybridMultilevel"/>
    <w:tmpl w:val="F6E2D906"/>
    <w:lvl w:ilvl="0" w:tplc="D9F050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86547"/>
    <w:multiLevelType w:val="multilevel"/>
    <w:tmpl w:val="5F1651C6"/>
    <w:lvl w:ilvl="0">
      <w:start w:val="1"/>
      <w:numFmt w:val="decimal"/>
      <w:lvlText w:val="%1."/>
      <w:lvlJc w:val="left"/>
      <w:pPr>
        <w:ind w:left="720" w:hanging="360"/>
      </w:pPr>
      <w:rPr>
        <w:b/>
        <w:color w:val="36609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F63C7"/>
    <w:multiLevelType w:val="multilevel"/>
    <w:tmpl w:val="2DAA5D12"/>
    <w:lvl w:ilvl="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500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D13BF6"/>
    <w:multiLevelType w:val="hybridMultilevel"/>
    <w:tmpl w:val="20A4788A"/>
    <w:lvl w:ilvl="0" w:tplc="8B5A63C0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61A57"/>
    <w:multiLevelType w:val="hybridMultilevel"/>
    <w:tmpl w:val="C48CE782"/>
    <w:lvl w:ilvl="0" w:tplc="B8A08A44">
      <w:numFmt w:val="bullet"/>
      <w:lvlText w:val=""/>
      <w:lvlJc w:val="left"/>
      <w:pPr>
        <w:ind w:left="644" w:hanging="360"/>
      </w:pPr>
      <w:rPr>
        <w:rFonts w:ascii="Symbol" w:eastAsia="Calibri" w:hAnsi="Symbol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1E523FF"/>
    <w:multiLevelType w:val="hybridMultilevel"/>
    <w:tmpl w:val="E9004594"/>
    <w:lvl w:ilvl="0" w:tplc="6CE89D3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62E0EC8"/>
    <w:multiLevelType w:val="multilevel"/>
    <w:tmpl w:val="7C02CCF6"/>
    <w:lvl w:ilvl="0">
      <w:start w:val="3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077A90"/>
    <w:multiLevelType w:val="hybridMultilevel"/>
    <w:tmpl w:val="CFF0E520"/>
    <w:lvl w:ilvl="0" w:tplc="48AA14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1D37FC"/>
    <w:multiLevelType w:val="hybridMultilevel"/>
    <w:tmpl w:val="4204F84A"/>
    <w:lvl w:ilvl="0" w:tplc="81843FE2">
      <w:numFmt w:val="bullet"/>
      <w:lvlText w:val="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1936801">
    <w:abstractNumId w:val="4"/>
  </w:num>
  <w:num w:numId="2" w16cid:durableId="1456295610">
    <w:abstractNumId w:val="8"/>
  </w:num>
  <w:num w:numId="3" w16cid:durableId="636686088">
    <w:abstractNumId w:val="3"/>
  </w:num>
  <w:num w:numId="4" w16cid:durableId="109207646">
    <w:abstractNumId w:val="9"/>
  </w:num>
  <w:num w:numId="5" w16cid:durableId="1135753790">
    <w:abstractNumId w:val="5"/>
  </w:num>
  <w:num w:numId="6" w16cid:durableId="1775440798">
    <w:abstractNumId w:val="0"/>
  </w:num>
  <w:num w:numId="7" w16cid:durableId="761417627">
    <w:abstractNumId w:val="2"/>
  </w:num>
  <w:num w:numId="8" w16cid:durableId="231695152">
    <w:abstractNumId w:val="10"/>
  </w:num>
  <w:num w:numId="9" w16cid:durableId="679742471">
    <w:abstractNumId w:val="7"/>
  </w:num>
  <w:num w:numId="10" w16cid:durableId="126628069">
    <w:abstractNumId w:val="1"/>
  </w:num>
  <w:num w:numId="11" w16cid:durableId="192957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18"/>
    <w:rsid w:val="000013F9"/>
    <w:rsid w:val="00006CF3"/>
    <w:rsid w:val="00010FD2"/>
    <w:rsid w:val="00013204"/>
    <w:rsid w:val="00040530"/>
    <w:rsid w:val="00054B42"/>
    <w:rsid w:val="000668E1"/>
    <w:rsid w:val="00066C88"/>
    <w:rsid w:val="00092218"/>
    <w:rsid w:val="000B5F81"/>
    <w:rsid w:val="000C443E"/>
    <w:rsid w:val="000C79E2"/>
    <w:rsid w:val="000E6CF5"/>
    <w:rsid w:val="000F008A"/>
    <w:rsid w:val="000F0250"/>
    <w:rsid w:val="00110B41"/>
    <w:rsid w:val="001147B2"/>
    <w:rsid w:val="001405DB"/>
    <w:rsid w:val="00140F41"/>
    <w:rsid w:val="00144BD0"/>
    <w:rsid w:val="00166070"/>
    <w:rsid w:val="00175058"/>
    <w:rsid w:val="00176680"/>
    <w:rsid w:val="00182439"/>
    <w:rsid w:val="001A1616"/>
    <w:rsid w:val="001B5756"/>
    <w:rsid w:val="001C4FD9"/>
    <w:rsid w:val="00223EB5"/>
    <w:rsid w:val="00235B02"/>
    <w:rsid w:val="002666DB"/>
    <w:rsid w:val="0028122C"/>
    <w:rsid w:val="00281598"/>
    <w:rsid w:val="00281DD5"/>
    <w:rsid w:val="002A3296"/>
    <w:rsid w:val="002A5117"/>
    <w:rsid w:val="002B1B03"/>
    <w:rsid w:val="002C15AA"/>
    <w:rsid w:val="002D4848"/>
    <w:rsid w:val="002E659C"/>
    <w:rsid w:val="003004EF"/>
    <w:rsid w:val="00310F9D"/>
    <w:rsid w:val="00312BF9"/>
    <w:rsid w:val="00315E49"/>
    <w:rsid w:val="0032166A"/>
    <w:rsid w:val="00336E62"/>
    <w:rsid w:val="00346B7E"/>
    <w:rsid w:val="003475C8"/>
    <w:rsid w:val="0036568B"/>
    <w:rsid w:val="003676F6"/>
    <w:rsid w:val="003A445C"/>
    <w:rsid w:val="003B1000"/>
    <w:rsid w:val="003B1D38"/>
    <w:rsid w:val="003B550C"/>
    <w:rsid w:val="003D11B7"/>
    <w:rsid w:val="003F707F"/>
    <w:rsid w:val="00416890"/>
    <w:rsid w:val="004377B4"/>
    <w:rsid w:val="004476D9"/>
    <w:rsid w:val="00460E75"/>
    <w:rsid w:val="0046111D"/>
    <w:rsid w:val="004717FE"/>
    <w:rsid w:val="00471AAA"/>
    <w:rsid w:val="00472133"/>
    <w:rsid w:val="00475024"/>
    <w:rsid w:val="00492277"/>
    <w:rsid w:val="00492871"/>
    <w:rsid w:val="004B384F"/>
    <w:rsid w:val="004C4A8D"/>
    <w:rsid w:val="004D0855"/>
    <w:rsid w:val="004D395A"/>
    <w:rsid w:val="00500C96"/>
    <w:rsid w:val="0050676E"/>
    <w:rsid w:val="00510133"/>
    <w:rsid w:val="00515D4D"/>
    <w:rsid w:val="00516234"/>
    <w:rsid w:val="005204D6"/>
    <w:rsid w:val="00527225"/>
    <w:rsid w:val="00536D23"/>
    <w:rsid w:val="005463B9"/>
    <w:rsid w:val="00550636"/>
    <w:rsid w:val="00570619"/>
    <w:rsid w:val="0057498A"/>
    <w:rsid w:val="005768F2"/>
    <w:rsid w:val="00587730"/>
    <w:rsid w:val="00591BBA"/>
    <w:rsid w:val="00596B3F"/>
    <w:rsid w:val="005A074A"/>
    <w:rsid w:val="005B1B68"/>
    <w:rsid w:val="005B6F76"/>
    <w:rsid w:val="005B7BC1"/>
    <w:rsid w:val="005E3704"/>
    <w:rsid w:val="005F0D4D"/>
    <w:rsid w:val="005F2D7D"/>
    <w:rsid w:val="005F2F1A"/>
    <w:rsid w:val="005F4ECD"/>
    <w:rsid w:val="005F638F"/>
    <w:rsid w:val="00614AC7"/>
    <w:rsid w:val="00640629"/>
    <w:rsid w:val="00643AC4"/>
    <w:rsid w:val="00656FDB"/>
    <w:rsid w:val="0066646C"/>
    <w:rsid w:val="00685890"/>
    <w:rsid w:val="006947E9"/>
    <w:rsid w:val="006955B0"/>
    <w:rsid w:val="006B52CB"/>
    <w:rsid w:val="006B6B2C"/>
    <w:rsid w:val="006C2A78"/>
    <w:rsid w:val="006C47F9"/>
    <w:rsid w:val="006E610F"/>
    <w:rsid w:val="006F712B"/>
    <w:rsid w:val="00701994"/>
    <w:rsid w:val="00723973"/>
    <w:rsid w:val="00723A47"/>
    <w:rsid w:val="00734FC6"/>
    <w:rsid w:val="007407F8"/>
    <w:rsid w:val="0074446F"/>
    <w:rsid w:val="00781ADE"/>
    <w:rsid w:val="007A1C41"/>
    <w:rsid w:val="007B1CE7"/>
    <w:rsid w:val="007C26D9"/>
    <w:rsid w:val="007F28EF"/>
    <w:rsid w:val="00803FE4"/>
    <w:rsid w:val="008121B7"/>
    <w:rsid w:val="008207FB"/>
    <w:rsid w:val="00820C86"/>
    <w:rsid w:val="00821404"/>
    <w:rsid w:val="008255D6"/>
    <w:rsid w:val="00826200"/>
    <w:rsid w:val="00830BD6"/>
    <w:rsid w:val="00831CB7"/>
    <w:rsid w:val="00843777"/>
    <w:rsid w:val="00843BAF"/>
    <w:rsid w:val="008727B1"/>
    <w:rsid w:val="0088244A"/>
    <w:rsid w:val="00885E86"/>
    <w:rsid w:val="008A3E9B"/>
    <w:rsid w:val="008B4EF4"/>
    <w:rsid w:val="008C0114"/>
    <w:rsid w:val="008C2A19"/>
    <w:rsid w:val="008D52B8"/>
    <w:rsid w:val="008F34A8"/>
    <w:rsid w:val="008F3570"/>
    <w:rsid w:val="00901952"/>
    <w:rsid w:val="00913CD2"/>
    <w:rsid w:val="0094471D"/>
    <w:rsid w:val="00974CDC"/>
    <w:rsid w:val="00981986"/>
    <w:rsid w:val="0098618B"/>
    <w:rsid w:val="009B5D39"/>
    <w:rsid w:val="009B6AFD"/>
    <w:rsid w:val="009D3059"/>
    <w:rsid w:val="009D74AA"/>
    <w:rsid w:val="009E70A7"/>
    <w:rsid w:val="00A15BD9"/>
    <w:rsid w:val="00A22791"/>
    <w:rsid w:val="00A27DBB"/>
    <w:rsid w:val="00A35FE8"/>
    <w:rsid w:val="00A37BB0"/>
    <w:rsid w:val="00A43266"/>
    <w:rsid w:val="00A4503C"/>
    <w:rsid w:val="00A45D61"/>
    <w:rsid w:val="00A62EC3"/>
    <w:rsid w:val="00A915C6"/>
    <w:rsid w:val="00A91EBF"/>
    <w:rsid w:val="00A92A18"/>
    <w:rsid w:val="00AB398E"/>
    <w:rsid w:val="00AB6D2A"/>
    <w:rsid w:val="00AC5E9D"/>
    <w:rsid w:val="00AE0A32"/>
    <w:rsid w:val="00AE7469"/>
    <w:rsid w:val="00B06641"/>
    <w:rsid w:val="00B25C64"/>
    <w:rsid w:val="00B3604F"/>
    <w:rsid w:val="00B406B0"/>
    <w:rsid w:val="00B5477F"/>
    <w:rsid w:val="00B5528D"/>
    <w:rsid w:val="00B56B7E"/>
    <w:rsid w:val="00B74411"/>
    <w:rsid w:val="00B84DAF"/>
    <w:rsid w:val="00BB5B9D"/>
    <w:rsid w:val="00BB62BC"/>
    <w:rsid w:val="00BD0B53"/>
    <w:rsid w:val="00BD2AA0"/>
    <w:rsid w:val="00BF1A18"/>
    <w:rsid w:val="00C06B2A"/>
    <w:rsid w:val="00C15AC2"/>
    <w:rsid w:val="00C252A0"/>
    <w:rsid w:val="00C30015"/>
    <w:rsid w:val="00C50213"/>
    <w:rsid w:val="00C63521"/>
    <w:rsid w:val="00C701AB"/>
    <w:rsid w:val="00C84A5F"/>
    <w:rsid w:val="00C872C5"/>
    <w:rsid w:val="00C969EF"/>
    <w:rsid w:val="00CA239E"/>
    <w:rsid w:val="00CA434F"/>
    <w:rsid w:val="00CA69C4"/>
    <w:rsid w:val="00CC0050"/>
    <w:rsid w:val="00CC5E2F"/>
    <w:rsid w:val="00CE3DA3"/>
    <w:rsid w:val="00CE6E84"/>
    <w:rsid w:val="00CF0BF1"/>
    <w:rsid w:val="00CF2D27"/>
    <w:rsid w:val="00CF53AA"/>
    <w:rsid w:val="00D252F5"/>
    <w:rsid w:val="00D2618A"/>
    <w:rsid w:val="00D3777E"/>
    <w:rsid w:val="00D40DFA"/>
    <w:rsid w:val="00D555E5"/>
    <w:rsid w:val="00D81DD8"/>
    <w:rsid w:val="00DC1D60"/>
    <w:rsid w:val="00DC30E2"/>
    <w:rsid w:val="00DD4D23"/>
    <w:rsid w:val="00DE4308"/>
    <w:rsid w:val="00E012E9"/>
    <w:rsid w:val="00E1617F"/>
    <w:rsid w:val="00E23E47"/>
    <w:rsid w:val="00E2466F"/>
    <w:rsid w:val="00E439E3"/>
    <w:rsid w:val="00E50081"/>
    <w:rsid w:val="00E53265"/>
    <w:rsid w:val="00E558B9"/>
    <w:rsid w:val="00E55EB6"/>
    <w:rsid w:val="00E65DFA"/>
    <w:rsid w:val="00E7173C"/>
    <w:rsid w:val="00E733D8"/>
    <w:rsid w:val="00EB5295"/>
    <w:rsid w:val="00EC1FE4"/>
    <w:rsid w:val="00EF331D"/>
    <w:rsid w:val="00EF4D0B"/>
    <w:rsid w:val="00EF5010"/>
    <w:rsid w:val="00F03E8A"/>
    <w:rsid w:val="00F15372"/>
    <w:rsid w:val="00F17710"/>
    <w:rsid w:val="00F207AB"/>
    <w:rsid w:val="00F36D73"/>
    <w:rsid w:val="00F5528C"/>
    <w:rsid w:val="00F73E90"/>
    <w:rsid w:val="00F82C16"/>
    <w:rsid w:val="00F849AE"/>
    <w:rsid w:val="00F9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06130"/>
  <w15:docId w15:val="{86047154-D93D-4F61-9325-CB9B1921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010"/>
  </w:style>
  <w:style w:type="paragraph" w:styleId="Titre1">
    <w:name w:val="heading 1"/>
    <w:basedOn w:val="Normal"/>
    <w:next w:val="Normal"/>
    <w:link w:val="Titre1Car"/>
    <w:uiPriority w:val="9"/>
    <w:qFormat/>
    <w:rsid w:val="00BC71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2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2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estandard">
    <w:name w:val="[Paragraphe standard]"/>
    <w:basedOn w:val="Normal"/>
    <w:uiPriority w:val="99"/>
    <w:rsid w:val="00D931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D931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3141"/>
  </w:style>
  <w:style w:type="paragraph" w:styleId="Pieddepage">
    <w:name w:val="footer"/>
    <w:basedOn w:val="Normal"/>
    <w:link w:val="PieddepageCar"/>
    <w:uiPriority w:val="99"/>
    <w:unhideWhenUsed/>
    <w:rsid w:val="00D931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141"/>
  </w:style>
  <w:style w:type="paragraph" w:styleId="Textedebulles">
    <w:name w:val="Balloon Text"/>
    <w:basedOn w:val="Normal"/>
    <w:link w:val="TextedebullesCar"/>
    <w:uiPriority w:val="99"/>
    <w:semiHidden/>
    <w:unhideWhenUsed/>
    <w:rsid w:val="006735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58F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E37D46"/>
  </w:style>
  <w:style w:type="character" w:styleId="Lienhypertexte">
    <w:name w:val="Hyperlink"/>
    <w:basedOn w:val="Policepardfaut"/>
    <w:uiPriority w:val="99"/>
    <w:unhideWhenUsed/>
    <w:rsid w:val="00F36C2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6C2A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1570D"/>
    <w:pPr>
      <w:spacing w:after="150"/>
    </w:pPr>
    <w:rPr>
      <w:rFonts w:ascii="Calibri" w:eastAsiaTheme="minorHAns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BC71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8F596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F46991"/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46991"/>
    <w:rPr>
      <w:rFonts w:eastAsiaTheme="minorHAnsi"/>
      <w:sz w:val="20"/>
      <w:szCs w:val="20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25D50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3B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3B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3B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B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B2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76E33"/>
  </w:style>
  <w:style w:type="character" w:customStyle="1" w:styleId="Titre4Car">
    <w:name w:val="Titre 4 Car"/>
    <w:basedOn w:val="Policepardfaut"/>
    <w:link w:val="Titre4"/>
    <w:uiPriority w:val="9"/>
    <w:semiHidden/>
    <w:rsid w:val="00442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lev">
    <w:name w:val="Strong"/>
    <w:basedOn w:val="Policepardfaut"/>
    <w:uiPriority w:val="22"/>
    <w:qFormat/>
    <w:rsid w:val="00EE13EF"/>
    <w:rPr>
      <w:b/>
      <w:bCs/>
    </w:rPr>
  </w:style>
  <w:style w:type="character" w:styleId="Accentuation">
    <w:name w:val="Emphasis"/>
    <w:basedOn w:val="Policepardfaut"/>
    <w:uiPriority w:val="20"/>
    <w:qFormat/>
    <w:rsid w:val="009918C5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2502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29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D085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D11B7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4721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HI1ucJcD8L8FKdtCfMNCKm/qIg==">AMUW2mWv5BcFs28qxlj68EOa+/zbiyWhPvbWiBFFd4E3hivyyxUQ4TeSAFrlXBgMgEZ448smhq1MAG4Ch+NJUirlcUm00OhuYsCdjjVGeIoJw6TstcCuld0UuYhDmGS0WdrgMmyK32Ly+zqDmDLeip+qmhyzIb8o4Q4j561OMb2d0XwUsmI99U8F+7vUQ69d9Uh9PTB38Dgmfg+IIixYbiJwrBayEDq+z5FPz6/Z2OdKo/s7/kvvo919d/fV/voepMLZ/sjf8FwErPjtZOgk1xeMbNeJIgMLIBXZF6888AVYF7qxAE5KC2E4MLwHmDFexNMNvf9jsc0lVZwgUHFUZWeT0izb5IqUK20Kr4MvixrkL13SOttroc1Yb8sQ6SsKlrZNm2WhROzoR4FOcfiw0Vxn0RfwEICLaB2s03cka8MKCMnVHoas/3zPaLOmx10xyE/3BS5/Qmf+l5TvkbEAxt3plY2cQD4uBM4NDM1F6hQEb880WKmLdLc4/azYtLOWuHVZ+OpuT2MHfE7MIi8wPoWvZ2RssqfwA9yR9Q7PjD1JRJQ+k+CF67LkA+z2hpsMkFlG27sOzhRwM004AS4MEPgEus9wOobeaGWdolft6r5JYgRRhmCEO4/UaMsd9vyyo9oBydspuS5ohcmQ0hlcukTUJFhk35xP3G9Ic3WHzJOViB/C0GzQaD1Ng4+XcITagmxP0TYFAkcu7/U54d1krnpAr9hyUW48SS82M0jfGN6xkJKGBMyaQS4SLq2hsfFrZXOFF4bUd/d1ggPfB1eyu2AWZayT7zGIiiKkh82bjZtXzoF6H4X/ueRUiw2aWjVJEHC9OwaeDSa51LtFDtBXoBoUgJfJ79KZHrw5ghC0lwPcGfDq6kPJH3nQvaQ8XdpnhTZLGRsCOJ/j+Qzy3pdMbugBYiPp+pd1OelNW/RqQra6+6IMnVSJvFzST8RN/KXe8AoCkvLCEU8oTs+dp7SQxhFim0OjX4ltMsJlzmp9YT/KG3In1KBAht3487YMPqi/G7sYxMCBO40mSdsUJJ/D/J1GrH2CAuxG/DwPnYsk6dMH7xRHVFwUwXeFlZjNUvsmLrlDyjn7oJE7UEPxHkpHPlpTwLFQfmmkaWUeVf/wAix13g9A3pYL6a5y5ZCh+FJbqt17uBXnYD1oDabV+G6efEDIrgXBcKU2DDu33FcwULJIWa7jNR6/Ts5Nw5w1hhTBMxYPfiEk/Bgg8gOz0CZeR+EnTHPqt1fimxifkPbBGdo4nvQ1Rh6mviqJ+LyZceefSGhT5NBsIDkpmnUP81b1TG/HHbHl90eMiqmkNDU8iQzpuLUuemTrYYbPqmxBvQJ/nda1Ys6iCJx/R3nQIASN7kJpGgmiV4RIj8ypFDCqhJkiaodAaXaTFE7/JrCYojv5OyKSrsMojjTqkomcEGYS14XQ1dsCpKqT8LytmWZVxFEKr6MfKGb3Yyi3rKqteqCkgWJ0hN+k6+aUZSVcCjUMepmVeDSj5TkmFffssiEwK+O0qpN9ZG2K2mVAzn35iehkxfz1cVbs5rsCP6xaadTWya68PVQFc9y0/Job7CvrIxTkz7IAv/B65O2nX5CkdcKMF35pesGS+Zo7ERdJzUXjZMjMOFEBHFjzDyMqYXhVWJC4rZRxXHiMtYUIgIWER235KfsxcdP+ZNHpL6HUIUC1RemKFZ6n9zuVyV8/f//7RgaB0r5S+t0fm0mvVWjRhEJ8XM+Z8o4pPIIqLYaoeE2GD39NAdOSRPxxgAFxRgmgT94sQeiGvpLN02+20TErxUh26nkxakJ6OD8WV6MgmBpZmhPPueRvSNUC46GkF3RHED8XCPSbNsjFunSAVjWkOOrqvz97q1F0ZVcACZb7+BGrx/mmT3jVMRfip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7A489AA44044A88CBCDCA2E4F9D0B" ma:contentTypeVersion="15" ma:contentTypeDescription="Crée un document." ma:contentTypeScope="" ma:versionID="0ffaa38d1a8f6e5ec93118448e919379">
  <xsd:schema xmlns:xsd="http://www.w3.org/2001/XMLSchema" xmlns:xs="http://www.w3.org/2001/XMLSchema" xmlns:p="http://schemas.microsoft.com/office/2006/metadata/properties" xmlns:ns3="37256c2f-b1da-47ce-bf95-5f29758eeb24" xmlns:ns4="f3bb3b28-bb0a-4369-87f0-cbf67e138dea" targetNamespace="http://schemas.microsoft.com/office/2006/metadata/properties" ma:root="true" ma:fieldsID="916d54774257a680e08f6aac8cacb843" ns3:_="" ns4:_="">
    <xsd:import namespace="37256c2f-b1da-47ce-bf95-5f29758eeb24"/>
    <xsd:import namespace="f3bb3b28-bb0a-4369-87f0-cbf67e138d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56c2f-b1da-47ce-bf95-5f29758ee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3b28-bb0a-4369-87f0-cbf67e138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934DD-501A-42DB-8069-A06EA1E08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50BBAF9-2769-4A1C-BA7B-BBE3179B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39337-1144-4B95-B332-B090F252B770}">
  <ds:schemaRefs>
    <ds:schemaRef ds:uri="http://purl.org/dc/dcmitype/"/>
    <ds:schemaRef ds:uri="http://schemas.microsoft.com/office/infopath/2007/PartnerControls"/>
    <ds:schemaRef ds:uri="f3bb3b28-bb0a-4369-87f0-cbf67e138dea"/>
    <ds:schemaRef ds:uri="http://schemas.microsoft.com/office/2006/metadata/properties"/>
    <ds:schemaRef ds:uri="http://schemas.microsoft.com/office/2006/documentManagement/types"/>
    <ds:schemaRef ds:uri="37256c2f-b1da-47ce-bf95-5f29758eeb24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8135EC6-6874-4E16-A3BE-DB2DD712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56c2f-b1da-47ce-bf95-5f29758eeb24"/>
    <ds:schemaRef ds:uri="f3bb3b28-bb0a-4369-87f0-cbf67e138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 *****</dc:creator>
  <cp:lastModifiedBy>justine goulois</cp:lastModifiedBy>
  <cp:revision>6</cp:revision>
  <cp:lastPrinted>2023-07-24T07:30:00Z</cp:lastPrinted>
  <dcterms:created xsi:type="dcterms:W3CDTF">2023-07-24T07:31:00Z</dcterms:created>
  <dcterms:modified xsi:type="dcterms:W3CDTF">2025-12-24T09:33:00Z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0x01010093A7A489AA44044A88CBCDCA2E4F9D0B</vt:lpwstr>
  </property>
</Properties>
</file>