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28" w:rsidRPr="006F3FD1" w:rsidRDefault="00CC25FE" w:rsidP="00CC25FE">
      <w:pPr>
        <w:pStyle w:val="Titre3"/>
        <w:spacing w:before="124"/>
        <w:ind w:left="1440" w:right="1307" w:firstLine="720"/>
        <w:rPr>
          <w:sz w:val="28"/>
          <w:szCs w:val="28"/>
        </w:rPr>
      </w:pPr>
      <w:r w:rsidRPr="006F3FD1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76F4FCD2" wp14:editId="2F9404A4">
            <wp:simplePos x="0" y="0"/>
            <wp:positionH relativeFrom="column">
              <wp:posOffset>4921250</wp:posOffset>
            </wp:positionH>
            <wp:positionV relativeFrom="paragraph">
              <wp:posOffset>-1278255</wp:posOffset>
            </wp:positionV>
            <wp:extent cx="1439545" cy="991870"/>
            <wp:effectExtent l="0" t="0" r="8255" b="0"/>
            <wp:wrapNone/>
            <wp:docPr id="32" name="Picture 3" descr="Une image contenant texte, sign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" descr="Une image contenant texte, signe  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F3FD1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4F7643A" wp14:editId="71CCC7C1">
            <wp:simplePos x="0" y="0"/>
            <wp:positionH relativeFrom="column">
              <wp:posOffset>-34925</wp:posOffset>
            </wp:positionH>
            <wp:positionV relativeFrom="paragraph">
              <wp:posOffset>-1118235</wp:posOffset>
            </wp:positionV>
            <wp:extent cx="1333500" cy="85934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lmolshei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59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FEC" w:rsidRPr="006F3FD1">
        <w:rPr>
          <w:sz w:val="28"/>
          <w:szCs w:val="28"/>
        </w:rPr>
        <w:t>DECLARATION</w:t>
      </w:r>
      <w:r w:rsidR="00D62FEC" w:rsidRPr="006F3FD1">
        <w:rPr>
          <w:spacing w:val="-4"/>
          <w:sz w:val="28"/>
          <w:szCs w:val="28"/>
        </w:rPr>
        <w:t xml:space="preserve"> </w:t>
      </w:r>
      <w:r w:rsidR="00D62FEC" w:rsidRPr="006F3FD1">
        <w:rPr>
          <w:sz w:val="28"/>
          <w:szCs w:val="28"/>
        </w:rPr>
        <w:t>MENSUELLE</w:t>
      </w:r>
      <w:r w:rsidR="00D62FEC" w:rsidRPr="006F3FD1">
        <w:rPr>
          <w:spacing w:val="-4"/>
          <w:sz w:val="28"/>
          <w:szCs w:val="28"/>
        </w:rPr>
        <w:t xml:space="preserve"> </w:t>
      </w:r>
      <w:r w:rsidR="00D62FEC" w:rsidRPr="006F3FD1">
        <w:rPr>
          <w:sz w:val="28"/>
          <w:szCs w:val="28"/>
        </w:rPr>
        <w:t>DE</w:t>
      </w:r>
      <w:r w:rsidR="00D62FEC" w:rsidRPr="006F3FD1">
        <w:rPr>
          <w:spacing w:val="-3"/>
          <w:sz w:val="28"/>
          <w:szCs w:val="28"/>
        </w:rPr>
        <w:t xml:space="preserve"> </w:t>
      </w:r>
      <w:r w:rsidR="00D62FEC" w:rsidRPr="006F3FD1">
        <w:rPr>
          <w:sz w:val="28"/>
          <w:szCs w:val="28"/>
        </w:rPr>
        <w:t>RESSOURCES</w:t>
      </w:r>
    </w:p>
    <w:p w:rsidR="00CC25FE" w:rsidRDefault="00CC25FE" w:rsidP="00CC25FE">
      <w:pPr>
        <w:pStyle w:val="Titre3"/>
        <w:spacing w:before="124"/>
        <w:ind w:left="0" w:right="1307"/>
        <w:jc w:val="center"/>
        <w:rPr>
          <w:rFonts w:asciiTheme="minorHAnsi" w:hAnsiTheme="minorHAnsi" w:cstheme="minorHAnsi"/>
          <w:color w:val="444444"/>
        </w:rPr>
      </w:pPr>
      <w:r>
        <w:rPr>
          <w:b w:val="0"/>
          <w:bCs w:val="0"/>
        </w:rPr>
        <w:t xml:space="preserve">Adresse mail : </w:t>
      </w:r>
      <w:hyperlink r:id="rId10" w:history="1">
        <w:r w:rsidRPr="00CC25FE">
          <w:rPr>
            <w:rStyle w:val="Lienhypertexte"/>
            <w:rFonts w:asciiTheme="minorHAnsi" w:hAnsiTheme="minorHAnsi" w:cstheme="minorHAnsi"/>
          </w:rPr>
          <w:t>declarationcej@ml-molsheim.com</w:t>
        </w:r>
      </w:hyperlink>
    </w:p>
    <w:p w:rsidR="00CC25FE" w:rsidRPr="000B73AC" w:rsidRDefault="00CC25FE" w:rsidP="00CC25FE">
      <w:pPr>
        <w:pStyle w:val="Titre3"/>
        <w:spacing w:before="124"/>
        <w:ind w:left="0" w:right="1307"/>
        <w:jc w:val="center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CC25FE" w:rsidRDefault="00D62FEC" w:rsidP="00CC25FE">
      <w:pPr>
        <w:ind w:left="831"/>
        <w:rPr>
          <w:b/>
        </w:rPr>
      </w:pPr>
      <w:r>
        <w:rPr>
          <w:b/>
        </w:rPr>
        <w:t>Pour</w:t>
      </w:r>
      <w:r>
        <w:rPr>
          <w:b/>
          <w:spacing w:val="-1"/>
        </w:rPr>
        <w:t xml:space="preserve"> </w:t>
      </w:r>
      <w:r>
        <w:rPr>
          <w:b/>
        </w:rPr>
        <w:t>calculer</w:t>
      </w:r>
      <w:r>
        <w:rPr>
          <w:b/>
          <w:spacing w:val="-3"/>
        </w:rPr>
        <w:t xml:space="preserve"> </w:t>
      </w:r>
      <w:r>
        <w:rPr>
          <w:b/>
        </w:rPr>
        <w:t>mon</w:t>
      </w:r>
      <w:r>
        <w:rPr>
          <w:b/>
          <w:spacing w:val="-2"/>
        </w:rPr>
        <w:t xml:space="preserve"> </w:t>
      </w:r>
      <w:r>
        <w:rPr>
          <w:b/>
        </w:rPr>
        <w:t>allocation</w:t>
      </w:r>
      <w:r>
        <w:rPr>
          <w:b/>
          <w:spacing w:val="-2"/>
        </w:rPr>
        <w:t xml:space="preserve"> </w:t>
      </w:r>
      <w:r>
        <w:rPr>
          <w:b/>
        </w:rPr>
        <w:t>du</w:t>
      </w:r>
      <w:r>
        <w:rPr>
          <w:b/>
          <w:spacing w:val="-3"/>
        </w:rPr>
        <w:t xml:space="preserve"> </w:t>
      </w:r>
      <w:r>
        <w:rPr>
          <w:b/>
        </w:rPr>
        <w:t>mois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……</w:t>
      </w:r>
      <w:r w:rsidR="00DD7431">
        <w:rPr>
          <w:b/>
        </w:rPr>
        <w:t>…..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4E0AEB">
        <w:rPr>
          <w:b/>
        </w:rPr>
        <w:t>3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je</w:t>
      </w:r>
      <w:r>
        <w:rPr>
          <w:b/>
          <w:spacing w:val="-2"/>
        </w:rPr>
        <w:t xml:space="preserve"> </w:t>
      </w:r>
      <w:r>
        <w:rPr>
          <w:b/>
        </w:rPr>
        <w:t>déclare</w:t>
      </w:r>
      <w:r>
        <w:rPr>
          <w:b/>
          <w:spacing w:val="-2"/>
        </w:rPr>
        <w:t xml:space="preserve"> </w:t>
      </w:r>
      <w:r>
        <w:rPr>
          <w:b/>
        </w:rPr>
        <w:t>mes</w:t>
      </w:r>
      <w:r>
        <w:rPr>
          <w:b/>
          <w:spacing w:val="-1"/>
        </w:rPr>
        <w:t xml:space="preserve"> </w:t>
      </w:r>
      <w:r>
        <w:rPr>
          <w:b/>
        </w:rPr>
        <w:t>ressources</w:t>
      </w:r>
      <w:r>
        <w:rPr>
          <w:b/>
          <w:spacing w:val="-4"/>
        </w:rPr>
        <w:t xml:space="preserve"> </w:t>
      </w:r>
      <w:r>
        <w:rPr>
          <w:b/>
        </w:rPr>
        <w:t>du</w:t>
      </w:r>
      <w:r>
        <w:rPr>
          <w:b/>
          <w:spacing w:val="1"/>
        </w:rPr>
        <w:t xml:space="preserve"> </w:t>
      </w:r>
      <w:r>
        <w:rPr>
          <w:b/>
          <w:u w:val="single"/>
        </w:rPr>
        <w:t>mois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précédent</w:t>
      </w:r>
      <w:r>
        <w:rPr>
          <w:b/>
        </w:rPr>
        <w:t>.</w:t>
      </w:r>
      <w:r w:rsidR="00CC25FE">
        <w:rPr>
          <w:b/>
        </w:rPr>
        <w:t xml:space="preserve"> </w:t>
      </w:r>
    </w:p>
    <w:p w:rsidR="00581228" w:rsidRPr="006F3FD1" w:rsidRDefault="00CC25FE" w:rsidP="00CC25FE">
      <w:pPr>
        <w:ind w:left="831"/>
        <w:jc w:val="center"/>
        <w:rPr>
          <w:b/>
          <w:sz w:val="20"/>
          <w:szCs w:val="20"/>
        </w:rPr>
      </w:pPr>
      <w:r w:rsidRPr="006F3FD1">
        <w:rPr>
          <w:b/>
          <w:sz w:val="20"/>
          <w:szCs w:val="20"/>
        </w:rPr>
        <w:t>(Hors allocation CEJ)</w:t>
      </w:r>
    </w:p>
    <w:p w:rsidR="00581228" w:rsidRDefault="00D62FEC">
      <w:pPr>
        <w:pStyle w:val="Corpsdetexte"/>
        <w:spacing w:before="120"/>
        <w:ind w:left="831"/>
      </w:pPr>
      <w:r>
        <w:t>Je</w:t>
      </w:r>
      <w:r>
        <w:rPr>
          <w:spacing w:val="-2"/>
        </w:rPr>
        <w:t xml:space="preserve"> </w:t>
      </w:r>
      <w:r>
        <w:t>soussigné(e)</w:t>
      </w:r>
      <w:r>
        <w:rPr>
          <w:spacing w:val="-4"/>
        </w:rPr>
        <w:t xml:space="preserve"> </w:t>
      </w:r>
      <w:r>
        <w:t>(NOM</w:t>
      </w:r>
      <w:r>
        <w:rPr>
          <w:spacing w:val="-5"/>
        </w:rPr>
        <w:t xml:space="preserve"> </w:t>
      </w:r>
      <w:r>
        <w:t>Prénom) :</w:t>
      </w:r>
      <w:r>
        <w:rPr>
          <w:spacing w:val="-5"/>
        </w:rPr>
        <w:t xml:space="preserve"> </w:t>
      </w:r>
      <w:r>
        <w:t>……………………………………….</w:t>
      </w:r>
      <w:bookmarkStart w:id="0" w:name="_GoBack"/>
      <w:bookmarkEnd w:id="0"/>
    </w:p>
    <w:p w:rsidR="00581228" w:rsidRDefault="00D62FEC">
      <w:pPr>
        <w:spacing w:before="121"/>
        <w:ind w:left="831" w:right="924"/>
        <w:rPr>
          <w:i/>
        </w:rPr>
      </w:pPr>
      <w:r>
        <w:rPr>
          <w:i/>
        </w:rPr>
        <w:t>Atteste sur l’honneur l’exactitude des informations indiquées ci-dessous et suis informé(e) des sanctions</w:t>
      </w:r>
      <w:r>
        <w:rPr>
          <w:i/>
          <w:spacing w:val="-47"/>
        </w:rPr>
        <w:t xml:space="preserve"> </w:t>
      </w:r>
      <w:r w:rsidR="000C62E1">
        <w:rPr>
          <w:i/>
          <w:spacing w:val="-47"/>
        </w:rPr>
        <w:t xml:space="preserve"> </w:t>
      </w:r>
      <w:r w:rsidR="00820143">
        <w:rPr>
          <w:i/>
          <w:spacing w:val="-47"/>
        </w:rPr>
        <w:t xml:space="preserve">        </w:t>
      </w:r>
      <w:r>
        <w:rPr>
          <w:i/>
        </w:rPr>
        <w:t>encourues en cas</w:t>
      </w:r>
      <w:r>
        <w:rPr>
          <w:i/>
          <w:spacing w:val="-2"/>
        </w:rPr>
        <w:t xml:space="preserve"> </w:t>
      </w:r>
      <w:r>
        <w:rPr>
          <w:i/>
        </w:rPr>
        <w:t>de fausse</w:t>
      </w:r>
      <w:r>
        <w:rPr>
          <w:i/>
          <w:spacing w:val="-3"/>
        </w:rPr>
        <w:t xml:space="preserve"> </w:t>
      </w:r>
      <w:r>
        <w:rPr>
          <w:i/>
        </w:rPr>
        <w:t>déclaration.</w:t>
      </w:r>
    </w:p>
    <w:p w:rsidR="00581228" w:rsidRDefault="00581228">
      <w:pPr>
        <w:pStyle w:val="Corpsdetexte"/>
        <w:spacing w:before="11"/>
        <w:rPr>
          <w:i/>
          <w:sz w:val="9"/>
        </w:rPr>
      </w:pPr>
    </w:p>
    <w:tbl>
      <w:tblPr>
        <w:tblStyle w:val="TableNormal0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3543"/>
      </w:tblGrid>
      <w:tr w:rsidR="00C85F37">
        <w:trPr>
          <w:trHeight w:val="868"/>
        </w:trPr>
        <w:tc>
          <w:tcPr>
            <w:tcW w:w="5526" w:type="dxa"/>
            <w:shd w:val="clear" w:color="auto" w:fill="F1F1F1"/>
          </w:tcPr>
          <w:p w:rsidR="00581228" w:rsidRDefault="00D62FEC">
            <w:pPr>
              <w:pStyle w:val="TableParagraph"/>
              <w:spacing w:line="268" w:lineRule="exact"/>
              <w:ind w:left="270"/>
              <w:rPr>
                <w:b/>
              </w:rPr>
            </w:pPr>
            <w:r>
              <w:rPr>
                <w:b/>
              </w:rPr>
              <w:t>Ressources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cumulables avec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l’allocation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jusqu’à</w:t>
            </w:r>
          </w:p>
          <w:p w:rsidR="00581228" w:rsidRDefault="00D62FEC">
            <w:pPr>
              <w:pStyle w:val="TableParagraph"/>
              <w:spacing w:before="1" w:line="290" w:lineRule="atLeast"/>
              <w:ind w:left="270" w:right="375"/>
              <w:rPr>
                <w:b/>
              </w:rPr>
            </w:pPr>
            <w:r>
              <w:rPr>
                <w:b/>
              </w:rPr>
              <w:t>300€, puis dégressivité de l’allocation jusqu’à 80% du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SMIC</w:t>
            </w:r>
          </w:p>
        </w:tc>
        <w:tc>
          <w:tcPr>
            <w:tcW w:w="3543" w:type="dxa"/>
            <w:shd w:val="clear" w:color="auto" w:fill="F1F1F1"/>
          </w:tcPr>
          <w:p w:rsidR="00581228" w:rsidRDefault="00D62FEC">
            <w:pPr>
              <w:pStyle w:val="TableParagraph"/>
              <w:spacing w:line="268" w:lineRule="exact"/>
              <w:ind w:left="1201"/>
            </w:pPr>
            <w:r>
              <w:t>Montant</w:t>
            </w:r>
            <w:r>
              <w:rPr>
                <w:spacing w:val="-1"/>
              </w:rPr>
              <w:t xml:space="preserve"> </w:t>
            </w:r>
            <w:r>
              <w:t>net</w:t>
            </w:r>
          </w:p>
        </w:tc>
      </w:tr>
      <w:tr w:rsidR="00C85F37">
        <w:trPr>
          <w:trHeight w:val="378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Salaire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68"/>
              <w:ind w:left="0" w:right="4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C85F37">
        <w:trPr>
          <w:trHeight w:val="378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Indemnités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maladie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maternité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paternité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adoption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68"/>
              <w:ind w:left="0" w:right="4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C85F37">
        <w:trPr>
          <w:trHeight w:val="381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Rémunération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ESAT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68"/>
              <w:ind w:left="0" w:right="4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C85F37">
        <w:trPr>
          <w:trHeight w:val="486"/>
        </w:trPr>
        <w:tc>
          <w:tcPr>
            <w:tcW w:w="5526" w:type="dxa"/>
          </w:tcPr>
          <w:p w:rsidR="00581228" w:rsidRDefault="00D62FE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Sommes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perçues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réalisées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 en</w:t>
            </w:r>
          </w:p>
          <w:p w:rsidR="00581228" w:rsidRDefault="00D62FE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organisme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d’accueil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communautaire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d’activités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solidaires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121"/>
              <w:ind w:left="0" w:right="4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C85F37">
        <w:trPr>
          <w:trHeight w:val="616"/>
        </w:trPr>
        <w:tc>
          <w:tcPr>
            <w:tcW w:w="5526" w:type="dxa"/>
          </w:tcPr>
          <w:p w:rsidR="00581228" w:rsidRDefault="00581228">
            <w:pPr>
              <w:pStyle w:val="TableParagraph"/>
              <w:spacing w:before="5"/>
              <w:ind w:left="0"/>
              <w:rPr>
                <w:i/>
                <w:sz w:val="15"/>
              </w:rPr>
            </w:pPr>
          </w:p>
          <w:p w:rsidR="00581228" w:rsidRDefault="00D62F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Entrepreneur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(voir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conseiller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Locale)</w:t>
            </w:r>
          </w:p>
        </w:tc>
        <w:tc>
          <w:tcPr>
            <w:tcW w:w="3543" w:type="dxa"/>
          </w:tcPr>
          <w:p w:rsidR="00581228" w:rsidRDefault="00581228">
            <w:pPr>
              <w:pStyle w:val="TableParagraph"/>
              <w:spacing w:before="5"/>
              <w:ind w:left="0"/>
              <w:rPr>
                <w:i/>
                <w:sz w:val="15"/>
              </w:rPr>
            </w:pPr>
          </w:p>
          <w:p w:rsidR="00581228" w:rsidRDefault="00D62FEC">
            <w:pPr>
              <w:pStyle w:val="TableParagraph"/>
              <w:ind w:left="0" w:right="4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C85F37">
        <w:trPr>
          <w:trHeight w:val="537"/>
        </w:trPr>
        <w:tc>
          <w:tcPr>
            <w:tcW w:w="5526" w:type="dxa"/>
            <w:shd w:val="clear" w:color="auto" w:fill="F1F1F1"/>
          </w:tcPr>
          <w:p w:rsidR="00581228" w:rsidRDefault="00D62FEC">
            <w:pPr>
              <w:pStyle w:val="TableParagraph"/>
              <w:spacing w:line="268" w:lineRule="exact"/>
              <w:ind w:left="270"/>
              <w:rPr>
                <w:b/>
              </w:rPr>
            </w:pPr>
            <w:r>
              <w:rPr>
                <w:b/>
              </w:rPr>
              <w:t>Ressources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intégralement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déduites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montant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:rsidR="00581228" w:rsidRDefault="00D62FEC">
            <w:pPr>
              <w:pStyle w:val="TableParagraph"/>
              <w:spacing w:line="249" w:lineRule="exact"/>
              <w:ind w:left="270"/>
              <w:rPr>
                <w:b/>
              </w:rPr>
            </w:pPr>
            <w:r>
              <w:rPr>
                <w:b/>
              </w:rPr>
              <w:t>l’allocation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CEJ</w:t>
            </w:r>
          </w:p>
        </w:tc>
        <w:tc>
          <w:tcPr>
            <w:tcW w:w="3543" w:type="dxa"/>
            <w:shd w:val="clear" w:color="auto" w:fill="F1F1F1"/>
          </w:tcPr>
          <w:p w:rsidR="00581228" w:rsidRDefault="00D62FEC">
            <w:pPr>
              <w:pStyle w:val="TableParagraph"/>
              <w:spacing w:before="134"/>
              <w:ind w:left="1201"/>
            </w:pPr>
            <w:r>
              <w:t>Montant</w:t>
            </w:r>
            <w:r>
              <w:rPr>
                <w:spacing w:val="-1"/>
              </w:rPr>
              <w:t xml:space="preserve"> </w:t>
            </w:r>
            <w:r>
              <w:t>net</w:t>
            </w:r>
          </w:p>
        </w:tc>
      </w:tr>
      <w:tr w:rsidR="00C85F37">
        <w:trPr>
          <w:trHeight w:val="381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Indemnités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Pôle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ASS)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56"/>
              <w:ind w:left="0" w:right="418"/>
              <w:jc w:val="right"/>
            </w:pPr>
            <w:r>
              <w:t>€</w:t>
            </w:r>
          </w:p>
        </w:tc>
      </w:tr>
      <w:tr w:rsidR="00C85F37">
        <w:trPr>
          <w:trHeight w:val="378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Rémunération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apprentissage,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E2C,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54"/>
              <w:ind w:left="0" w:right="418"/>
              <w:jc w:val="right"/>
            </w:pPr>
            <w:r>
              <w:t>€</w:t>
            </w:r>
          </w:p>
        </w:tc>
      </w:tr>
      <w:tr w:rsidR="00C85F37">
        <w:trPr>
          <w:trHeight w:val="373"/>
        </w:trPr>
        <w:tc>
          <w:tcPr>
            <w:tcW w:w="5526" w:type="dxa"/>
            <w:shd w:val="clear" w:color="auto" w:fill="F1F1F1"/>
          </w:tcPr>
          <w:p w:rsidR="00581228" w:rsidRDefault="00D62FEC">
            <w:pPr>
              <w:pStyle w:val="TableParagraph"/>
              <w:spacing w:before="52"/>
              <w:ind w:left="270"/>
              <w:rPr>
                <w:b/>
              </w:rPr>
            </w:pPr>
            <w:r>
              <w:rPr>
                <w:b/>
              </w:rPr>
              <w:t>Ressources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entrainant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suspension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l‘allocation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CEJ</w:t>
            </w:r>
          </w:p>
        </w:tc>
        <w:tc>
          <w:tcPr>
            <w:tcW w:w="3543" w:type="dxa"/>
            <w:shd w:val="clear" w:color="auto" w:fill="F1F1F1"/>
          </w:tcPr>
          <w:p w:rsidR="00581228" w:rsidRDefault="00D62FEC">
            <w:pPr>
              <w:pStyle w:val="TableParagraph"/>
              <w:spacing w:before="52"/>
              <w:ind w:left="1201"/>
            </w:pPr>
            <w:r>
              <w:t>Montant</w:t>
            </w:r>
            <w:r>
              <w:rPr>
                <w:spacing w:val="-1"/>
              </w:rPr>
              <w:t xml:space="preserve"> </w:t>
            </w:r>
            <w:r>
              <w:t>net</w:t>
            </w:r>
          </w:p>
        </w:tc>
      </w:tr>
      <w:tr w:rsidR="00C85F37">
        <w:trPr>
          <w:trHeight w:val="489"/>
        </w:trPr>
        <w:tc>
          <w:tcPr>
            <w:tcW w:w="5526" w:type="dxa"/>
          </w:tcPr>
          <w:p w:rsidR="00581228" w:rsidRDefault="00D62FEC">
            <w:pPr>
              <w:pStyle w:val="TableParagraph"/>
              <w:spacing w:line="240" w:lineRule="atLeast"/>
              <w:ind w:right="116"/>
              <w:rPr>
                <w:sz w:val="20"/>
              </w:rPr>
            </w:pPr>
            <w:r>
              <w:rPr>
                <w:sz w:val="20"/>
              </w:rPr>
              <w:t>Service civique / Volontariat associatif (VIE,VIA,VSI, CES, sapeurs-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pompiers)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109"/>
              <w:ind w:left="0" w:right="418"/>
              <w:jc w:val="right"/>
            </w:pPr>
            <w:r>
              <w:t>€</w:t>
            </w:r>
          </w:p>
        </w:tc>
      </w:tr>
      <w:tr w:rsidR="00C85F37">
        <w:trPr>
          <w:trHeight w:val="373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66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militaire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volontaire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adapté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52"/>
              <w:ind w:left="0" w:right="418"/>
              <w:jc w:val="right"/>
            </w:pPr>
            <w:r>
              <w:t>€</w:t>
            </w:r>
          </w:p>
        </w:tc>
      </w:tr>
      <w:tr w:rsidR="00C85F37">
        <w:trPr>
          <w:trHeight w:val="732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CDD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Insertion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l’activité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économique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(chantier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d’insertion,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entreprise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d’insertion,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intermédiaire,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entreprise</w:t>
            </w:r>
          </w:p>
          <w:p w:rsidR="00581228" w:rsidRDefault="00D62FE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temporaire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d’insertion)</w:t>
            </w:r>
          </w:p>
        </w:tc>
        <w:tc>
          <w:tcPr>
            <w:tcW w:w="3543" w:type="dxa"/>
          </w:tcPr>
          <w:p w:rsidR="00581228" w:rsidRDefault="00581228">
            <w:pPr>
              <w:pStyle w:val="TableParagraph"/>
              <w:spacing w:before="12"/>
              <w:ind w:left="0"/>
              <w:rPr>
                <w:i/>
                <w:sz w:val="18"/>
              </w:rPr>
            </w:pPr>
          </w:p>
          <w:p w:rsidR="00581228" w:rsidRDefault="00D62FEC">
            <w:pPr>
              <w:pStyle w:val="TableParagraph"/>
              <w:ind w:left="0" w:right="418"/>
              <w:jc w:val="right"/>
            </w:pPr>
            <w:r>
              <w:t>€</w:t>
            </w:r>
          </w:p>
        </w:tc>
      </w:tr>
      <w:tr w:rsidR="00C85F37">
        <w:trPr>
          <w:trHeight w:val="390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EPIDE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61"/>
              <w:ind w:left="0" w:right="418"/>
              <w:jc w:val="right"/>
            </w:pPr>
            <w:r>
              <w:t>€</w:t>
            </w:r>
          </w:p>
        </w:tc>
      </w:tr>
      <w:tr w:rsidR="00C85F37">
        <w:trPr>
          <w:trHeight w:val="345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Contrat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d’insertion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(contrat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aidé)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37"/>
              <w:ind w:left="0" w:right="418"/>
              <w:jc w:val="right"/>
            </w:pPr>
            <w:r>
              <w:t>€</w:t>
            </w:r>
          </w:p>
        </w:tc>
      </w:tr>
      <w:tr w:rsidR="00C85F37">
        <w:trPr>
          <w:trHeight w:val="419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>RSA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73"/>
              <w:ind w:left="0" w:right="418"/>
              <w:jc w:val="right"/>
            </w:pPr>
            <w:r>
              <w:t>€</w:t>
            </w:r>
          </w:p>
        </w:tc>
      </w:tr>
      <w:tr w:rsidR="00C85F37">
        <w:trPr>
          <w:trHeight w:val="489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d’activité</w:t>
            </w:r>
          </w:p>
          <w:p w:rsidR="00581228" w:rsidRDefault="00D62FEC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(Voir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conseiller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Locale)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before="109"/>
              <w:ind w:left="0" w:right="418"/>
              <w:jc w:val="right"/>
            </w:pPr>
            <w:r>
              <w:t>€</w:t>
            </w:r>
          </w:p>
        </w:tc>
      </w:tr>
      <w:tr w:rsidR="00C85F37">
        <w:trPr>
          <w:trHeight w:val="304"/>
        </w:trPr>
        <w:tc>
          <w:tcPr>
            <w:tcW w:w="5526" w:type="dxa"/>
            <w:shd w:val="clear" w:color="auto" w:fill="F1F1F1"/>
          </w:tcPr>
          <w:p w:rsidR="00581228" w:rsidRDefault="00D62FEC">
            <w:pPr>
              <w:pStyle w:val="TableParagraph"/>
              <w:spacing w:before="6"/>
              <w:ind w:left="131"/>
              <w:rPr>
                <w:b/>
              </w:rPr>
            </w:pPr>
            <w:r>
              <w:rPr>
                <w:b/>
              </w:rPr>
              <w:t>Autres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ressources</w:t>
            </w:r>
          </w:p>
        </w:tc>
        <w:tc>
          <w:tcPr>
            <w:tcW w:w="3543" w:type="dxa"/>
            <w:shd w:val="clear" w:color="auto" w:fill="F1F1F1"/>
          </w:tcPr>
          <w:p w:rsidR="00581228" w:rsidRDefault="00D62FEC">
            <w:pPr>
              <w:pStyle w:val="TableParagraph"/>
              <w:spacing w:before="16"/>
              <w:ind w:left="1201"/>
            </w:pPr>
            <w:r>
              <w:t>Montant</w:t>
            </w:r>
            <w:r>
              <w:rPr>
                <w:spacing w:val="-1"/>
              </w:rPr>
              <w:t xml:space="preserve"> </w:t>
            </w:r>
            <w:r>
              <w:t>net</w:t>
            </w:r>
          </w:p>
        </w:tc>
      </w:tr>
      <w:tr w:rsidR="00C85F37">
        <w:trPr>
          <w:trHeight w:val="268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AAH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(cumulable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l’allocation)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line="248" w:lineRule="exact"/>
              <w:ind w:left="0" w:right="418"/>
              <w:jc w:val="right"/>
            </w:pPr>
            <w:r>
              <w:t>€</w:t>
            </w:r>
          </w:p>
        </w:tc>
      </w:tr>
      <w:tr w:rsidR="00C85F37">
        <w:trPr>
          <w:trHeight w:val="268"/>
        </w:trPr>
        <w:tc>
          <w:tcPr>
            <w:tcW w:w="5526" w:type="dxa"/>
          </w:tcPr>
          <w:p w:rsidR="00581228" w:rsidRDefault="00D62FEC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Bourse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mobilité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européenne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(cumulable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l’allocation)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line="248" w:lineRule="exact"/>
              <w:ind w:left="0" w:right="418"/>
              <w:jc w:val="right"/>
            </w:pPr>
            <w:r>
              <w:t>€</w:t>
            </w:r>
          </w:p>
        </w:tc>
      </w:tr>
      <w:tr w:rsidR="00C85F37">
        <w:trPr>
          <w:trHeight w:val="268"/>
        </w:trPr>
        <w:tc>
          <w:tcPr>
            <w:tcW w:w="5526" w:type="dxa"/>
          </w:tcPr>
          <w:p w:rsidR="00581228" w:rsidRDefault="00D50D85">
            <w:pPr>
              <w:pStyle w:val="TableParagraph"/>
              <w:spacing w:before="13" w:line="235" w:lineRule="exact"/>
              <w:rPr>
                <w:sz w:val="20"/>
              </w:rPr>
            </w:pPr>
            <w:r>
              <w:rPr>
                <w:sz w:val="20"/>
              </w:rPr>
              <w:t>Prime d’activité perçue au titre d’une activité antérieure au 1</w:t>
            </w:r>
            <w:r w:rsidRPr="00D50D85">
              <w:rPr>
                <w:sz w:val="20"/>
                <w:vertAlign w:val="superscript"/>
              </w:rPr>
              <w:t>er</w:t>
            </w:r>
            <w:r>
              <w:rPr>
                <w:sz w:val="20"/>
              </w:rPr>
              <w:t xml:space="preserve"> mois de bénéfice de l’allocation</w:t>
            </w:r>
          </w:p>
        </w:tc>
        <w:tc>
          <w:tcPr>
            <w:tcW w:w="3543" w:type="dxa"/>
          </w:tcPr>
          <w:p w:rsidR="00581228" w:rsidRDefault="00D62FEC">
            <w:pPr>
              <w:pStyle w:val="TableParagraph"/>
              <w:spacing w:line="248" w:lineRule="exact"/>
              <w:ind w:left="0" w:right="418"/>
              <w:jc w:val="right"/>
            </w:pPr>
            <w:r>
              <w:t>€</w:t>
            </w:r>
          </w:p>
        </w:tc>
      </w:tr>
      <w:tr w:rsidR="00D50D85">
        <w:trPr>
          <w:trHeight w:val="268"/>
        </w:trPr>
        <w:tc>
          <w:tcPr>
            <w:tcW w:w="5526" w:type="dxa"/>
          </w:tcPr>
          <w:p w:rsidR="00D50D85" w:rsidRDefault="00D50D85" w:rsidP="00D50D85">
            <w:pPr>
              <w:pStyle w:val="TableParagraph"/>
              <w:spacing w:before="13" w:line="235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Autre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préciser)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543" w:type="dxa"/>
          </w:tcPr>
          <w:p w:rsidR="00D50D85" w:rsidRDefault="00D50D85">
            <w:pPr>
              <w:pStyle w:val="TableParagraph"/>
              <w:spacing w:line="248" w:lineRule="exact"/>
              <w:ind w:left="0" w:right="418"/>
              <w:jc w:val="right"/>
            </w:pPr>
          </w:p>
        </w:tc>
      </w:tr>
    </w:tbl>
    <w:p w:rsidR="000B73AC" w:rsidRPr="000B73AC" w:rsidRDefault="000B73AC" w:rsidP="000B73AC">
      <w:pPr>
        <w:pStyle w:val="Titre3"/>
        <w:tabs>
          <w:tab w:val="left" w:pos="2075"/>
        </w:tabs>
        <w:ind w:left="2074"/>
        <w:rPr>
          <w:sz w:val="16"/>
          <w:szCs w:val="16"/>
        </w:rPr>
      </w:pPr>
    </w:p>
    <w:p w:rsidR="00581228" w:rsidRDefault="00D62FEC">
      <w:pPr>
        <w:pStyle w:val="Titre3"/>
        <w:numPr>
          <w:ilvl w:val="1"/>
          <w:numId w:val="4"/>
        </w:numPr>
        <w:tabs>
          <w:tab w:val="left" w:pos="2075"/>
        </w:tabs>
      </w:pPr>
      <w:r>
        <w:t>Je</w:t>
      </w:r>
      <w:r>
        <w:rPr>
          <w:spacing w:val="-2"/>
        </w:rPr>
        <w:t xml:space="preserve"> </w:t>
      </w:r>
      <w:r>
        <w:t>n’ai</w:t>
      </w:r>
      <w:r>
        <w:rPr>
          <w:spacing w:val="-1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perçu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ressources</w:t>
      </w:r>
    </w:p>
    <w:p w:rsidR="00CC25FE" w:rsidRPr="006F3FD1" w:rsidRDefault="00CC25FE" w:rsidP="00CC25FE">
      <w:pPr>
        <w:pStyle w:val="Titre3"/>
        <w:tabs>
          <w:tab w:val="left" w:pos="2075"/>
        </w:tabs>
        <w:ind w:left="2074"/>
        <w:rPr>
          <w:sz w:val="12"/>
          <w:szCs w:val="12"/>
        </w:rPr>
      </w:pPr>
    </w:p>
    <w:p w:rsidR="00581228" w:rsidRDefault="00CC25FE" w:rsidP="00CC25FE">
      <w:pPr>
        <w:pStyle w:val="Corpsdetexte"/>
        <w:tabs>
          <w:tab w:val="left" w:pos="6676"/>
        </w:tabs>
      </w:pPr>
      <w:r>
        <w:t xml:space="preserve">                 </w:t>
      </w:r>
      <w:r w:rsidR="00D62FEC">
        <w:t>Fait</w:t>
      </w:r>
      <w:r w:rsidR="00D62FEC">
        <w:rPr>
          <w:spacing w:val="-1"/>
        </w:rPr>
        <w:t xml:space="preserve"> </w:t>
      </w:r>
      <w:r w:rsidR="00D62FEC">
        <w:t>à :</w:t>
      </w:r>
      <w:r w:rsidR="00D62FEC">
        <w:tab/>
        <w:t>Le</w:t>
      </w:r>
      <w:r w:rsidR="00D62FEC">
        <w:rPr>
          <w:spacing w:val="-1"/>
        </w:rPr>
        <w:t xml:space="preserve"> </w:t>
      </w:r>
      <w:r w:rsidR="00D62FEC">
        <w:t>:</w:t>
      </w:r>
    </w:p>
    <w:p w:rsidR="00581228" w:rsidRDefault="00D62FEC" w:rsidP="00D76D52">
      <w:pPr>
        <w:pStyle w:val="Corpsdetexte"/>
        <w:ind w:left="831"/>
      </w:pPr>
      <w:r>
        <w:t>Signature :</w:t>
      </w:r>
      <w:r w:rsidR="00CC25FE">
        <w:tab/>
      </w:r>
      <w:r w:rsidR="00CC25FE">
        <w:tab/>
      </w:r>
      <w:r w:rsidR="00CC25FE">
        <w:tab/>
      </w:r>
      <w:r w:rsidR="00CC25FE">
        <w:tab/>
      </w:r>
      <w:r w:rsidR="00CC25FE">
        <w:tab/>
      </w:r>
      <w:r w:rsidR="00CC25FE">
        <w:tab/>
      </w:r>
      <w:r w:rsidR="00CC25FE">
        <w:tab/>
        <w:t xml:space="preserve">    Conseiller : </w:t>
      </w:r>
    </w:p>
    <w:sectPr w:rsidR="00581228" w:rsidSect="000B73AC">
      <w:headerReference w:type="default" r:id="rId11"/>
      <w:footerReference w:type="default" r:id="rId12"/>
      <w:pgSz w:w="11900" w:h="16850"/>
      <w:pgMar w:top="709" w:right="560" w:bottom="709" w:left="700" w:header="2098" w:footer="737" w:gutter="0"/>
      <w:pgNumType w:start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B61" w:rsidRDefault="00D62FEC">
      <w:r>
        <w:separator/>
      </w:r>
    </w:p>
  </w:endnote>
  <w:endnote w:type="continuationSeparator" w:id="0">
    <w:p w:rsidR="00F36B61" w:rsidRDefault="00D6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228" w:rsidRDefault="00D62FEC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9956799</wp:posOffset>
          </wp:positionV>
          <wp:extent cx="7555992" cy="736599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736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B61" w:rsidRDefault="00D62FEC">
      <w:r>
        <w:separator/>
      </w:r>
    </w:p>
  </w:footnote>
  <w:footnote w:type="continuationSeparator" w:id="0">
    <w:p w:rsidR="00F36B61" w:rsidRDefault="00D62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228" w:rsidRDefault="00D62FEC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1471930</wp:posOffset>
              </wp:positionV>
              <wp:extent cx="445897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89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228" w:rsidRDefault="00581228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6pt;margin-top:115.9pt;width:351.1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hKnwIAAI8FAAAOAAAAZHJzL2Uyb0RvYy54bWysVG1vmzAQ/j5p/8HydwqkQAC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" filled="f" stroked="f">
              <v:textbox inset="0,0,0,0">
                <w:txbxContent>
                  <w:p w:rsidR="00581228" w:rsidRDefault="00581228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D50"/>
    <w:multiLevelType w:val="hybridMultilevel"/>
    <w:tmpl w:val="86260124"/>
    <w:lvl w:ilvl="0" w:tplc="73B0B46C">
      <w:start w:val="1"/>
      <w:numFmt w:val="decimal"/>
      <w:lvlText w:val="%1."/>
      <w:lvlJc w:val="left"/>
      <w:pPr>
        <w:ind w:left="1052" w:hanging="221"/>
        <w:jc w:val="left"/>
      </w:pPr>
      <w:rPr>
        <w:rFonts w:ascii="Calibri" w:eastAsia="Calibri" w:hAnsi="Calibri" w:cs="Calibri" w:hint="default"/>
        <w:b/>
        <w:bCs/>
        <w:color w:val="365F91"/>
        <w:w w:val="100"/>
        <w:sz w:val="22"/>
        <w:szCs w:val="22"/>
        <w:lang w:val="fr-FR" w:eastAsia="en-US" w:bidi="ar-SA"/>
      </w:rPr>
    </w:lvl>
    <w:lvl w:ilvl="1" w:tplc="32F68894">
      <w:numFmt w:val="bullet"/>
      <w:lvlText w:val="-"/>
      <w:lvlJc w:val="left"/>
      <w:pPr>
        <w:ind w:left="1551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1F9AC75C">
      <w:numFmt w:val="bullet"/>
      <w:lvlText w:val="●"/>
      <w:lvlJc w:val="left"/>
      <w:pPr>
        <w:ind w:left="2271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3" w:tplc="BA64FF48">
      <w:numFmt w:val="bullet"/>
      <w:lvlText w:val="•"/>
      <w:lvlJc w:val="left"/>
      <w:pPr>
        <w:ind w:left="3367" w:hanging="360"/>
      </w:pPr>
      <w:rPr>
        <w:rFonts w:hint="default"/>
        <w:lang w:val="fr-FR" w:eastAsia="en-US" w:bidi="ar-SA"/>
      </w:rPr>
    </w:lvl>
    <w:lvl w:ilvl="4" w:tplc="3404E800">
      <w:numFmt w:val="bullet"/>
      <w:lvlText w:val="•"/>
      <w:lvlJc w:val="left"/>
      <w:pPr>
        <w:ind w:left="4454" w:hanging="360"/>
      </w:pPr>
      <w:rPr>
        <w:rFonts w:hint="default"/>
        <w:lang w:val="fr-FR" w:eastAsia="en-US" w:bidi="ar-SA"/>
      </w:rPr>
    </w:lvl>
    <w:lvl w:ilvl="5" w:tplc="E4F41C96">
      <w:numFmt w:val="bullet"/>
      <w:lvlText w:val="•"/>
      <w:lvlJc w:val="left"/>
      <w:pPr>
        <w:ind w:left="5542" w:hanging="360"/>
      </w:pPr>
      <w:rPr>
        <w:rFonts w:hint="default"/>
        <w:lang w:val="fr-FR" w:eastAsia="en-US" w:bidi="ar-SA"/>
      </w:rPr>
    </w:lvl>
    <w:lvl w:ilvl="6" w:tplc="09CC115C">
      <w:numFmt w:val="bullet"/>
      <w:lvlText w:val="•"/>
      <w:lvlJc w:val="left"/>
      <w:pPr>
        <w:ind w:left="6629" w:hanging="360"/>
      </w:pPr>
      <w:rPr>
        <w:rFonts w:hint="default"/>
        <w:lang w:val="fr-FR" w:eastAsia="en-US" w:bidi="ar-SA"/>
      </w:rPr>
    </w:lvl>
    <w:lvl w:ilvl="7" w:tplc="72605C30">
      <w:numFmt w:val="bullet"/>
      <w:lvlText w:val="•"/>
      <w:lvlJc w:val="left"/>
      <w:pPr>
        <w:ind w:left="7717" w:hanging="360"/>
      </w:pPr>
      <w:rPr>
        <w:rFonts w:hint="default"/>
        <w:lang w:val="fr-FR" w:eastAsia="en-US" w:bidi="ar-SA"/>
      </w:rPr>
    </w:lvl>
    <w:lvl w:ilvl="8" w:tplc="320A1716">
      <w:numFmt w:val="bullet"/>
      <w:lvlText w:val="•"/>
      <w:lvlJc w:val="left"/>
      <w:pPr>
        <w:ind w:left="880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834733A"/>
    <w:multiLevelType w:val="multilevel"/>
    <w:tmpl w:val="76609EC6"/>
    <w:lvl w:ilvl="0">
      <w:start w:val="2"/>
      <w:numFmt w:val="decimal"/>
      <w:lvlText w:val="%1"/>
      <w:lvlJc w:val="left"/>
      <w:pPr>
        <w:ind w:left="831" w:hanging="45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31" w:hanging="452"/>
        <w:jc w:val="left"/>
      </w:pPr>
      <w:rPr>
        <w:rFonts w:ascii="Calibri" w:eastAsia="Calibri" w:hAnsi="Calibri" w:cs="Calibri" w:hint="default"/>
        <w:b/>
        <w:bCs/>
        <w:color w:val="365F91"/>
        <w:w w:val="100"/>
        <w:sz w:val="24"/>
        <w:szCs w:val="24"/>
        <w:lang w:val="fr-FR" w:eastAsia="en-US" w:bidi="ar-SA"/>
      </w:rPr>
    </w:lvl>
    <w:lvl w:ilvl="2">
      <w:numFmt w:val="bullet"/>
      <w:lvlText w:val="⇨"/>
      <w:lvlJc w:val="left"/>
      <w:pPr>
        <w:ind w:left="1551" w:hanging="360"/>
      </w:pPr>
      <w:rPr>
        <w:rFonts w:ascii="Cambria Math" w:eastAsia="Cambria Math" w:hAnsi="Cambria Math" w:cs="Cambria Math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3653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99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46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92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39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8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1522628"/>
    <w:multiLevelType w:val="hybridMultilevel"/>
    <w:tmpl w:val="104A563A"/>
    <w:lvl w:ilvl="0" w:tplc="B6A4587E">
      <w:numFmt w:val="bullet"/>
      <w:lvlText w:val=""/>
      <w:lvlJc w:val="left"/>
      <w:pPr>
        <w:ind w:left="1551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F28F774">
      <w:numFmt w:val="bullet"/>
      <w:lvlText w:val="•"/>
      <w:lvlJc w:val="left"/>
      <w:pPr>
        <w:ind w:left="2501" w:hanging="360"/>
      </w:pPr>
      <w:rPr>
        <w:rFonts w:hint="default"/>
        <w:lang w:val="fr-FR" w:eastAsia="en-US" w:bidi="ar-SA"/>
      </w:rPr>
    </w:lvl>
    <w:lvl w:ilvl="2" w:tplc="B52E1F3E">
      <w:numFmt w:val="bullet"/>
      <w:lvlText w:val="•"/>
      <w:lvlJc w:val="left"/>
      <w:pPr>
        <w:ind w:left="3443" w:hanging="360"/>
      </w:pPr>
      <w:rPr>
        <w:rFonts w:hint="default"/>
        <w:lang w:val="fr-FR" w:eastAsia="en-US" w:bidi="ar-SA"/>
      </w:rPr>
    </w:lvl>
    <w:lvl w:ilvl="3" w:tplc="D840D1FC">
      <w:numFmt w:val="bullet"/>
      <w:lvlText w:val="•"/>
      <w:lvlJc w:val="left"/>
      <w:pPr>
        <w:ind w:left="4385" w:hanging="360"/>
      </w:pPr>
      <w:rPr>
        <w:rFonts w:hint="default"/>
        <w:lang w:val="fr-FR" w:eastAsia="en-US" w:bidi="ar-SA"/>
      </w:rPr>
    </w:lvl>
    <w:lvl w:ilvl="4" w:tplc="427264B2">
      <w:numFmt w:val="bullet"/>
      <w:lvlText w:val="•"/>
      <w:lvlJc w:val="left"/>
      <w:pPr>
        <w:ind w:left="5327" w:hanging="360"/>
      </w:pPr>
      <w:rPr>
        <w:rFonts w:hint="default"/>
        <w:lang w:val="fr-FR" w:eastAsia="en-US" w:bidi="ar-SA"/>
      </w:rPr>
    </w:lvl>
    <w:lvl w:ilvl="5" w:tplc="5A8C2E92">
      <w:numFmt w:val="bullet"/>
      <w:lvlText w:val="•"/>
      <w:lvlJc w:val="left"/>
      <w:pPr>
        <w:ind w:left="6269" w:hanging="360"/>
      </w:pPr>
      <w:rPr>
        <w:rFonts w:hint="default"/>
        <w:lang w:val="fr-FR" w:eastAsia="en-US" w:bidi="ar-SA"/>
      </w:rPr>
    </w:lvl>
    <w:lvl w:ilvl="6" w:tplc="FB6C1BAA">
      <w:numFmt w:val="bullet"/>
      <w:lvlText w:val="•"/>
      <w:lvlJc w:val="left"/>
      <w:pPr>
        <w:ind w:left="7211" w:hanging="360"/>
      </w:pPr>
      <w:rPr>
        <w:rFonts w:hint="default"/>
        <w:lang w:val="fr-FR" w:eastAsia="en-US" w:bidi="ar-SA"/>
      </w:rPr>
    </w:lvl>
    <w:lvl w:ilvl="7" w:tplc="93C08F28">
      <w:numFmt w:val="bullet"/>
      <w:lvlText w:val="•"/>
      <w:lvlJc w:val="left"/>
      <w:pPr>
        <w:ind w:left="8153" w:hanging="360"/>
      </w:pPr>
      <w:rPr>
        <w:rFonts w:hint="default"/>
        <w:lang w:val="fr-FR" w:eastAsia="en-US" w:bidi="ar-SA"/>
      </w:rPr>
    </w:lvl>
    <w:lvl w:ilvl="8" w:tplc="8BB88A72">
      <w:numFmt w:val="bullet"/>
      <w:lvlText w:val="•"/>
      <w:lvlJc w:val="left"/>
      <w:pPr>
        <w:ind w:left="909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11995BF7"/>
    <w:multiLevelType w:val="hybridMultilevel"/>
    <w:tmpl w:val="9314ECAC"/>
    <w:lvl w:ilvl="0" w:tplc="B18AB184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B90A4488">
      <w:numFmt w:val="bullet"/>
      <w:lvlText w:val="•"/>
      <w:lvlJc w:val="left"/>
      <w:pPr>
        <w:ind w:left="793" w:hanging="130"/>
      </w:pPr>
      <w:rPr>
        <w:rFonts w:hint="default"/>
        <w:lang w:val="fr-FR" w:eastAsia="en-US" w:bidi="ar-SA"/>
      </w:rPr>
    </w:lvl>
    <w:lvl w:ilvl="2" w:tplc="9A949886">
      <w:numFmt w:val="bullet"/>
      <w:lvlText w:val="•"/>
      <w:lvlJc w:val="left"/>
      <w:pPr>
        <w:ind w:left="1486" w:hanging="130"/>
      </w:pPr>
      <w:rPr>
        <w:rFonts w:hint="default"/>
        <w:lang w:val="fr-FR" w:eastAsia="en-US" w:bidi="ar-SA"/>
      </w:rPr>
    </w:lvl>
    <w:lvl w:ilvl="3" w:tplc="D476327C">
      <w:numFmt w:val="bullet"/>
      <w:lvlText w:val="•"/>
      <w:lvlJc w:val="left"/>
      <w:pPr>
        <w:ind w:left="2179" w:hanging="130"/>
      </w:pPr>
      <w:rPr>
        <w:rFonts w:hint="default"/>
        <w:lang w:val="fr-FR" w:eastAsia="en-US" w:bidi="ar-SA"/>
      </w:rPr>
    </w:lvl>
    <w:lvl w:ilvl="4" w:tplc="4F84049A">
      <w:numFmt w:val="bullet"/>
      <w:lvlText w:val="•"/>
      <w:lvlJc w:val="left"/>
      <w:pPr>
        <w:ind w:left="2873" w:hanging="130"/>
      </w:pPr>
      <w:rPr>
        <w:rFonts w:hint="default"/>
        <w:lang w:val="fr-FR" w:eastAsia="en-US" w:bidi="ar-SA"/>
      </w:rPr>
    </w:lvl>
    <w:lvl w:ilvl="5" w:tplc="DC646C02">
      <w:numFmt w:val="bullet"/>
      <w:lvlText w:val="•"/>
      <w:lvlJc w:val="left"/>
      <w:pPr>
        <w:ind w:left="3566" w:hanging="130"/>
      </w:pPr>
      <w:rPr>
        <w:rFonts w:hint="default"/>
        <w:lang w:val="fr-FR" w:eastAsia="en-US" w:bidi="ar-SA"/>
      </w:rPr>
    </w:lvl>
    <w:lvl w:ilvl="6" w:tplc="135CFCFE">
      <w:numFmt w:val="bullet"/>
      <w:lvlText w:val="•"/>
      <w:lvlJc w:val="left"/>
      <w:pPr>
        <w:ind w:left="4259" w:hanging="130"/>
      </w:pPr>
      <w:rPr>
        <w:rFonts w:hint="default"/>
        <w:lang w:val="fr-FR" w:eastAsia="en-US" w:bidi="ar-SA"/>
      </w:rPr>
    </w:lvl>
    <w:lvl w:ilvl="7" w:tplc="25D83740">
      <w:numFmt w:val="bullet"/>
      <w:lvlText w:val="•"/>
      <w:lvlJc w:val="left"/>
      <w:pPr>
        <w:ind w:left="4953" w:hanging="130"/>
      </w:pPr>
      <w:rPr>
        <w:rFonts w:hint="default"/>
        <w:lang w:val="fr-FR" w:eastAsia="en-US" w:bidi="ar-SA"/>
      </w:rPr>
    </w:lvl>
    <w:lvl w:ilvl="8" w:tplc="121E8024">
      <w:numFmt w:val="bullet"/>
      <w:lvlText w:val="•"/>
      <w:lvlJc w:val="left"/>
      <w:pPr>
        <w:ind w:left="5646" w:hanging="130"/>
      </w:pPr>
      <w:rPr>
        <w:rFonts w:hint="default"/>
        <w:lang w:val="fr-FR" w:eastAsia="en-US" w:bidi="ar-SA"/>
      </w:rPr>
    </w:lvl>
  </w:abstractNum>
  <w:abstractNum w:abstractNumId="4" w15:restartNumberingAfterBreak="0">
    <w:nsid w:val="19D41ACF"/>
    <w:multiLevelType w:val="hybridMultilevel"/>
    <w:tmpl w:val="DA9409A4"/>
    <w:lvl w:ilvl="0" w:tplc="68A02E4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C2FF2"/>
    <w:multiLevelType w:val="hybridMultilevel"/>
    <w:tmpl w:val="4718C672"/>
    <w:lvl w:ilvl="0" w:tplc="9C388A46">
      <w:numFmt w:val="bullet"/>
      <w:lvlText w:val="-"/>
      <w:lvlJc w:val="left"/>
      <w:pPr>
        <w:ind w:left="1068" w:hanging="35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0CBCFA34">
      <w:numFmt w:val="bullet"/>
      <w:lvlText w:val="•"/>
      <w:lvlJc w:val="left"/>
      <w:pPr>
        <w:ind w:left="1879" w:hanging="358"/>
      </w:pPr>
      <w:rPr>
        <w:rFonts w:hint="default"/>
        <w:lang w:val="fr-FR" w:eastAsia="en-US" w:bidi="ar-SA"/>
      </w:rPr>
    </w:lvl>
    <w:lvl w:ilvl="2" w:tplc="46CC70CA">
      <w:numFmt w:val="bullet"/>
      <w:lvlText w:val="•"/>
      <w:lvlJc w:val="left"/>
      <w:pPr>
        <w:ind w:left="2699" w:hanging="358"/>
      </w:pPr>
      <w:rPr>
        <w:rFonts w:hint="default"/>
        <w:lang w:val="fr-FR" w:eastAsia="en-US" w:bidi="ar-SA"/>
      </w:rPr>
    </w:lvl>
    <w:lvl w:ilvl="3" w:tplc="645EDF2C">
      <w:numFmt w:val="bullet"/>
      <w:lvlText w:val="•"/>
      <w:lvlJc w:val="left"/>
      <w:pPr>
        <w:ind w:left="3518" w:hanging="358"/>
      </w:pPr>
      <w:rPr>
        <w:rFonts w:hint="default"/>
        <w:lang w:val="fr-FR" w:eastAsia="en-US" w:bidi="ar-SA"/>
      </w:rPr>
    </w:lvl>
    <w:lvl w:ilvl="4" w:tplc="5F0A85B2">
      <w:numFmt w:val="bullet"/>
      <w:lvlText w:val="•"/>
      <w:lvlJc w:val="left"/>
      <w:pPr>
        <w:ind w:left="4338" w:hanging="358"/>
      </w:pPr>
      <w:rPr>
        <w:rFonts w:hint="default"/>
        <w:lang w:val="fr-FR" w:eastAsia="en-US" w:bidi="ar-SA"/>
      </w:rPr>
    </w:lvl>
    <w:lvl w:ilvl="5" w:tplc="7A78BCA6">
      <w:numFmt w:val="bullet"/>
      <w:lvlText w:val="•"/>
      <w:lvlJc w:val="left"/>
      <w:pPr>
        <w:ind w:left="5157" w:hanging="358"/>
      </w:pPr>
      <w:rPr>
        <w:rFonts w:hint="default"/>
        <w:lang w:val="fr-FR" w:eastAsia="en-US" w:bidi="ar-SA"/>
      </w:rPr>
    </w:lvl>
    <w:lvl w:ilvl="6" w:tplc="BE624E80">
      <w:numFmt w:val="bullet"/>
      <w:lvlText w:val="•"/>
      <w:lvlJc w:val="left"/>
      <w:pPr>
        <w:ind w:left="5977" w:hanging="358"/>
      </w:pPr>
      <w:rPr>
        <w:rFonts w:hint="default"/>
        <w:lang w:val="fr-FR" w:eastAsia="en-US" w:bidi="ar-SA"/>
      </w:rPr>
    </w:lvl>
    <w:lvl w:ilvl="7" w:tplc="10B684E8">
      <w:numFmt w:val="bullet"/>
      <w:lvlText w:val="•"/>
      <w:lvlJc w:val="left"/>
      <w:pPr>
        <w:ind w:left="6796" w:hanging="358"/>
      </w:pPr>
      <w:rPr>
        <w:rFonts w:hint="default"/>
        <w:lang w:val="fr-FR" w:eastAsia="en-US" w:bidi="ar-SA"/>
      </w:rPr>
    </w:lvl>
    <w:lvl w:ilvl="8" w:tplc="3E56D848">
      <w:numFmt w:val="bullet"/>
      <w:lvlText w:val="•"/>
      <w:lvlJc w:val="left"/>
      <w:pPr>
        <w:ind w:left="7616" w:hanging="358"/>
      </w:pPr>
      <w:rPr>
        <w:rFonts w:hint="default"/>
        <w:lang w:val="fr-FR" w:eastAsia="en-US" w:bidi="ar-SA"/>
      </w:rPr>
    </w:lvl>
  </w:abstractNum>
  <w:abstractNum w:abstractNumId="6" w15:restartNumberingAfterBreak="0">
    <w:nsid w:val="325B1050"/>
    <w:multiLevelType w:val="hybridMultilevel"/>
    <w:tmpl w:val="EB746510"/>
    <w:lvl w:ilvl="0" w:tplc="58D8B7C0">
      <w:numFmt w:val="bullet"/>
      <w:lvlText w:val="-"/>
      <w:lvlJc w:val="left"/>
      <w:pPr>
        <w:ind w:left="1551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D99E3400">
      <w:numFmt w:val="bullet"/>
      <w:lvlText w:val="•"/>
      <w:lvlJc w:val="left"/>
      <w:pPr>
        <w:ind w:left="2501" w:hanging="360"/>
      </w:pPr>
      <w:rPr>
        <w:rFonts w:hint="default"/>
        <w:lang w:val="fr-FR" w:eastAsia="en-US" w:bidi="ar-SA"/>
      </w:rPr>
    </w:lvl>
    <w:lvl w:ilvl="2" w:tplc="3FA27B94">
      <w:numFmt w:val="bullet"/>
      <w:lvlText w:val="•"/>
      <w:lvlJc w:val="left"/>
      <w:pPr>
        <w:ind w:left="3443" w:hanging="360"/>
      </w:pPr>
      <w:rPr>
        <w:rFonts w:hint="default"/>
        <w:lang w:val="fr-FR" w:eastAsia="en-US" w:bidi="ar-SA"/>
      </w:rPr>
    </w:lvl>
    <w:lvl w:ilvl="3" w:tplc="775A2F9C">
      <w:numFmt w:val="bullet"/>
      <w:lvlText w:val="•"/>
      <w:lvlJc w:val="left"/>
      <w:pPr>
        <w:ind w:left="4385" w:hanging="360"/>
      </w:pPr>
      <w:rPr>
        <w:rFonts w:hint="default"/>
        <w:lang w:val="fr-FR" w:eastAsia="en-US" w:bidi="ar-SA"/>
      </w:rPr>
    </w:lvl>
    <w:lvl w:ilvl="4" w:tplc="0082C4AA">
      <w:numFmt w:val="bullet"/>
      <w:lvlText w:val="•"/>
      <w:lvlJc w:val="left"/>
      <w:pPr>
        <w:ind w:left="5327" w:hanging="360"/>
      </w:pPr>
      <w:rPr>
        <w:rFonts w:hint="default"/>
        <w:lang w:val="fr-FR" w:eastAsia="en-US" w:bidi="ar-SA"/>
      </w:rPr>
    </w:lvl>
    <w:lvl w:ilvl="5" w:tplc="6492B828">
      <w:numFmt w:val="bullet"/>
      <w:lvlText w:val="•"/>
      <w:lvlJc w:val="left"/>
      <w:pPr>
        <w:ind w:left="6269" w:hanging="360"/>
      </w:pPr>
      <w:rPr>
        <w:rFonts w:hint="default"/>
        <w:lang w:val="fr-FR" w:eastAsia="en-US" w:bidi="ar-SA"/>
      </w:rPr>
    </w:lvl>
    <w:lvl w:ilvl="6" w:tplc="79148562">
      <w:numFmt w:val="bullet"/>
      <w:lvlText w:val="•"/>
      <w:lvlJc w:val="left"/>
      <w:pPr>
        <w:ind w:left="7211" w:hanging="360"/>
      </w:pPr>
      <w:rPr>
        <w:rFonts w:hint="default"/>
        <w:lang w:val="fr-FR" w:eastAsia="en-US" w:bidi="ar-SA"/>
      </w:rPr>
    </w:lvl>
    <w:lvl w:ilvl="7" w:tplc="854ACDE4">
      <w:numFmt w:val="bullet"/>
      <w:lvlText w:val="•"/>
      <w:lvlJc w:val="left"/>
      <w:pPr>
        <w:ind w:left="8153" w:hanging="360"/>
      </w:pPr>
      <w:rPr>
        <w:rFonts w:hint="default"/>
        <w:lang w:val="fr-FR" w:eastAsia="en-US" w:bidi="ar-SA"/>
      </w:rPr>
    </w:lvl>
    <w:lvl w:ilvl="8" w:tplc="4CDE44B2">
      <w:numFmt w:val="bullet"/>
      <w:lvlText w:val="•"/>
      <w:lvlJc w:val="left"/>
      <w:pPr>
        <w:ind w:left="9095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3C612362"/>
    <w:multiLevelType w:val="hybridMultilevel"/>
    <w:tmpl w:val="48E01810"/>
    <w:lvl w:ilvl="0" w:tplc="F8709948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C62AAFAE">
      <w:numFmt w:val="bullet"/>
      <w:lvlText w:val="•"/>
      <w:lvlJc w:val="left"/>
      <w:pPr>
        <w:ind w:left="793" w:hanging="130"/>
      </w:pPr>
      <w:rPr>
        <w:rFonts w:hint="default"/>
        <w:lang w:val="fr-FR" w:eastAsia="en-US" w:bidi="ar-SA"/>
      </w:rPr>
    </w:lvl>
    <w:lvl w:ilvl="2" w:tplc="240EB03E">
      <w:numFmt w:val="bullet"/>
      <w:lvlText w:val="•"/>
      <w:lvlJc w:val="left"/>
      <w:pPr>
        <w:ind w:left="1486" w:hanging="130"/>
      </w:pPr>
      <w:rPr>
        <w:rFonts w:hint="default"/>
        <w:lang w:val="fr-FR" w:eastAsia="en-US" w:bidi="ar-SA"/>
      </w:rPr>
    </w:lvl>
    <w:lvl w:ilvl="3" w:tplc="D5747DCA">
      <w:numFmt w:val="bullet"/>
      <w:lvlText w:val="•"/>
      <w:lvlJc w:val="left"/>
      <w:pPr>
        <w:ind w:left="2179" w:hanging="130"/>
      </w:pPr>
      <w:rPr>
        <w:rFonts w:hint="default"/>
        <w:lang w:val="fr-FR" w:eastAsia="en-US" w:bidi="ar-SA"/>
      </w:rPr>
    </w:lvl>
    <w:lvl w:ilvl="4" w:tplc="2C4233BE">
      <w:numFmt w:val="bullet"/>
      <w:lvlText w:val="•"/>
      <w:lvlJc w:val="left"/>
      <w:pPr>
        <w:ind w:left="2873" w:hanging="130"/>
      </w:pPr>
      <w:rPr>
        <w:rFonts w:hint="default"/>
        <w:lang w:val="fr-FR" w:eastAsia="en-US" w:bidi="ar-SA"/>
      </w:rPr>
    </w:lvl>
    <w:lvl w:ilvl="5" w:tplc="810AC84E">
      <w:numFmt w:val="bullet"/>
      <w:lvlText w:val="•"/>
      <w:lvlJc w:val="left"/>
      <w:pPr>
        <w:ind w:left="3566" w:hanging="130"/>
      </w:pPr>
      <w:rPr>
        <w:rFonts w:hint="default"/>
        <w:lang w:val="fr-FR" w:eastAsia="en-US" w:bidi="ar-SA"/>
      </w:rPr>
    </w:lvl>
    <w:lvl w:ilvl="6" w:tplc="F52064C2">
      <w:numFmt w:val="bullet"/>
      <w:lvlText w:val="•"/>
      <w:lvlJc w:val="left"/>
      <w:pPr>
        <w:ind w:left="4259" w:hanging="130"/>
      </w:pPr>
      <w:rPr>
        <w:rFonts w:hint="default"/>
        <w:lang w:val="fr-FR" w:eastAsia="en-US" w:bidi="ar-SA"/>
      </w:rPr>
    </w:lvl>
    <w:lvl w:ilvl="7" w:tplc="F6B8A71E">
      <w:numFmt w:val="bullet"/>
      <w:lvlText w:val="•"/>
      <w:lvlJc w:val="left"/>
      <w:pPr>
        <w:ind w:left="4953" w:hanging="130"/>
      </w:pPr>
      <w:rPr>
        <w:rFonts w:hint="default"/>
        <w:lang w:val="fr-FR" w:eastAsia="en-US" w:bidi="ar-SA"/>
      </w:rPr>
    </w:lvl>
    <w:lvl w:ilvl="8" w:tplc="BBB6DDFE">
      <w:numFmt w:val="bullet"/>
      <w:lvlText w:val="•"/>
      <w:lvlJc w:val="left"/>
      <w:pPr>
        <w:ind w:left="5646" w:hanging="130"/>
      </w:pPr>
      <w:rPr>
        <w:rFonts w:hint="default"/>
        <w:lang w:val="fr-FR" w:eastAsia="en-US" w:bidi="ar-SA"/>
      </w:rPr>
    </w:lvl>
  </w:abstractNum>
  <w:abstractNum w:abstractNumId="8" w15:restartNumberingAfterBreak="0">
    <w:nsid w:val="4026326D"/>
    <w:multiLevelType w:val="hybridMultilevel"/>
    <w:tmpl w:val="6442BF46"/>
    <w:lvl w:ilvl="0" w:tplc="E0607D3A">
      <w:start w:val="3"/>
      <w:numFmt w:val="decimal"/>
      <w:lvlText w:val="%1."/>
      <w:lvlJc w:val="left"/>
      <w:pPr>
        <w:ind w:left="349" w:hanging="221"/>
        <w:jc w:val="left"/>
      </w:pPr>
      <w:rPr>
        <w:rFonts w:ascii="Calibri" w:eastAsia="Calibri" w:hAnsi="Calibri" w:cs="Calibri" w:hint="default"/>
        <w:b/>
        <w:bCs/>
        <w:color w:val="365F91"/>
        <w:w w:val="100"/>
        <w:sz w:val="22"/>
        <w:szCs w:val="22"/>
        <w:lang w:val="fr-FR" w:eastAsia="en-US" w:bidi="ar-SA"/>
      </w:rPr>
    </w:lvl>
    <w:lvl w:ilvl="1" w:tplc="A78052B2">
      <w:numFmt w:val="bullet"/>
      <w:lvlText w:val="•"/>
      <w:lvlJc w:val="left"/>
      <w:pPr>
        <w:ind w:left="1270" w:hanging="221"/>
      </w:pPr>
      <w:rPr>
        <w:rFonts w:hint="default"/>
        <w:lang w:val="fr-FR" w:eastAsia="en-US" w:bidi="ar-SA"/>
      </w:rPr>
    </w:lvl>
    <w:lvl w:ilvl="2" w:tplc="F3F0FD86">
      <w:numFmt w:val="bullet"/>
      <w:lvlText w:val="•"/>
      <w:lvlJc w:val="left"/>
      <w:pPr>
        <w:ind w:left="2201" w:hanging="221"/>
      </w:pPr>
      <w:rPr>
        <w:rFonts w:hint="default"/>
        <w:lang w:val="fr-FR" w:eastAsia="en-US" w:bidi="ar-SA"/>
      </w:rPr>
    </w:lvl>
    <w:lvl w:ilvl="3" w:tplc="A3A6CB06">
      <w:numFmt w:val="bullet"/>
      <w:lvlText w:val="•"/>
      <w:lvlJc w:val="left"/>
      <w:pPr>
        <w:ind w:left="3131" w:hanging="221"/>
      </w:pPr>
      <w:rPr>
        <w:rFonts w:hint="default"/>
        <w:lang w:val="fr-FR" w:eastAsia="en-US" w:bidi="ar-SA"/>
      </w:rPr>
    </w:lvl>
    <w:lvl w:ilvl="4" w:tplc="62527D56">
      <w:numFmt w:val="bullet"/>
      <w:lvlText w:val="•"/>
      <w:lvlJc w:val="left"/>
      <w:pPr>
        <w:ind w:left="4062" w:hanging="221"/>
      </w:pPr>
      <w:rPr>
        <w:rFonts w:hint="default"/>
        <w:lang w:val="fr-FR" w:eastAsia="en-US" w:bidi="ar-SA"/>
      </w:rPr>
    </w:lvl>
    <w:lvl w:ilvl="5" w:tplc="DC3A2B20">
      <w:numFmt w:val="bullet"/>
      <w:lvlText w:val="•"/>
      <w:lvlJc w:val="left"/>
      <w:pPr>
        <w:ind w:left="4992" w:hanging="221"/>
      </w:pPr>
      <w:rPr>
        <w:rFonts w:hint="default"/>
        <w:lang w:val="fr-FR" w:eastAsia="en-US" w:bidi="ar-SA"/>
      </w:rPr>
    </w:lvl>
    <w:lvl w:ilvl="6" w:tplc="C1F438EC">
      <w:numFmt w:val="bullet"/>
      <w:lvlText w:val="•"/>
      <w:lvlJc w:val="left"/>
      <w:pPr>
        <w:ind w:left="5923" w:hanging="221"/>
      </w:pPr>
      <w:rPr>
        <w:rFonts w:hint="default"/>
        <w:lang w:val="fr-FR" w:eastAsia="en-US" w:bidi="ar-SA"/>
      </w:rPr>
    </w:lvl>
    <w:lvl w:ilvl="7" w:tplc="3B8266CC">
      <w:numFmt w:val="bullet"/>
      <w:lvlText w:val="•"/>
      <w:lvlJc w:val="left"/>
      <w:pPr>
        <w:ind w:left="6853" w:hanging="221"/>
      </w:pPr>
      <w:rPr>
        <w:rFonts w:hint="default"/>
        <w:lang w:val="fr-FR" w:eastAsia="en-US" w:bidi="ar-SA"/>
      </w:rPr>
    </w:lvl>
    <w:lvl w:ilvl="8" w:tplc="28DCE7F2">
      <w:numFmt w:val="bullet"/>
      <w:lvlText w:val="•"/>
      <w:lvlJc w:val="left"/>
      <w:pPr>
        <w:ind w:left="7784" w:hanging="221"/>
      </w:pPr>
      <w:rPr>
        <w:rFonts w:hint="default"/>
        <w:lang w:val="fr-FR" w:eastAsia="en-US" w:bidi="ar-SA"/>
      </w:rPr>
    </w:lvl>
  </w:abstractNum>
  <w:abstractNum w:abstractNumId="9" w15:restartNumberingAfterBreak="0">
    <w:nsid w:val="46D760F0"/>
    <w:multiLevelType w:val="hybridMultilevel"/>
    <w:tmpl w:val="EF426E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C356D"/>
    <w:multiLevelType w:val="hybridMultilevel"/>
    <w:tmpl w:val="B14669A2"/>
    <w:lvl w:ilvl="0" w:tplc="58D42A10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FAF2DE82">
      <w:numFmt w:val="bullet"/>
      <w:lvlText w:val="•"/>
      <w:lvlJc w:val="left"/>
      <w:pPr>
        <w:ind w:left="793" w:hanging="130"/>
      </w:pPr>
      <w:rPr>
        <w:rFonts w:hint="default"/>
        <w:lang w:val="fr-FR" w:eastAsia="en-US" w:bidi="ar-SA"/>
      </w:rPr>
    </w:lvl>
    <w:lvl w:ilvl="2" w:tplc="CBD67854">
      <w:numFmt w:val="bullet"/>
      <w:lvlText w:val="•"/>
      <w:lvlJc w:val="left"/>
      <w:pPr>
        <w:ind w:left="1486" w:hanging="130"/>
      </w:pPr>
      <w:rPr>
        <w:rFonts w:hint="default"/>
        <w:lang w:val="fr-FR" w:eastAsia="en-US" w:bidi="ar-SA"/>
      </w:rPr>
    </w:lvl>
    <w:lvl w:ilvl="3" w:tplc="A160844C">
      <w:numFmt w:val="bullet"/>
      <w:lvlText w:val="•"/>
      <w:lvlJc w:val="left"/>
      <w:pPr>
        <w:ind w:left="2179" w:hanging="130"/>
      </w:pPr>
      <w:rPr>
        <w:rFonts w:hint="default"/>
        <w:lang w:val="fr-FR" w:eastAsia="en-US" w:bidi="ar-SA"/>
      </w:rPr>
    </w:lvl>
    <w:lvl w:ilvl="4" w:tplc="C2AE2E0E">
      <w:numFmt w:val="bullet"/>
      <w:lvlText w:val="•"/>
      <w:lvlJc w:val="left"/>
      <w:pPr>
        <w:ind w:left="2873" w:hanging="130"/>
      </w:pPr>
      <w:rPr>
        <w:rFonts w:hint="default"/>
        <w:lang w:val="fr-FR" w:eastAsia="en-US" w:bidi="ar-SA"/>
      </w:rPr>
    </w:lvl>
    <w:lvl w:ilvl="5" w:tplc="1F263E74">
      <w:numFmt w:val="bullet"/>
      <w:lvlText w:val="•"/>
      <w:lvlJc w:val="left"/>
      <w:pPr>
        <w:ind w:left="3566" w:hanging="130"/>
      </w:pPr>
      <w:rPr>
        <w:rFonts w:hint="default"/>
        <w:lang w:val="fr-FR" w:eastAsia="en-US" w:bidi="ar-SA"/>
      </w:rPr>
    </w:lvl>
    <w:lvl w:ilvl="6" w:tplc="5CD01B88">
      <w:numFmt w:val="bullet"/>
      <w:lvlText w:val="•"/>
      <w:lvlJc w:val="left"/>
      <w:pPr>
        <w:ind w:left="4259" w:hanging="130"/>
      </w:pPr>
      <w:rPr>
        <w:rFonts w:hint="default"/>
        <w:lang w:val="fr-FR" w:eastAsia="en-US" w:bidi="ar-SA"/>
      </w:rPr>
    </w:lvl>
    <w:lvl w:ilvl="7" w:tplc="78E4554A">
      <w:numFmt w:val="bullet"/>
      <w:lvlText w:val="•"/>
      <w:lvlJc w:val="left"/>
      <w:pPr>
        <w:ind w:left="4953" w:hanging="130"/>
      </w:pPr>
      <w:rPr>
        <w:rFonts w:hint="default"/>
        <w:lang w:val="fr-FR" w:eastAsia="en-US" w:bidi="ar-SA"/>
      </w:rPr>
    </w:lvl>
    <w:lvl w:ilvl="8" w:tplc="7280235C">
      <w:numFmt w:val="bullet"/>
      <w:lvlText w:val="•"/>
      <w:lvlJc w:val="left"/>
      <w:pPr>
        <w:ind w:left="5646" w:hanging="130"/>
      </w:pPr>
      <w:rPr>
        <w:rFonts w:hint="default"/>
        <w:lang w:val="fr-FR" w:eastAsia="en-US" w:bidi="ar-SA"/>
      </w:rPr>
    </w:lvl>
  </w:abstractNum>
  <w:abstractNum w:abstractNumId="11" w15:restartNumberingAfterBreak="0">
    <w:nsid w:val="54685DAC"/>
    <w:multiLevelType w:val="hybridMultilevel"/>
    <w:tmpl w:val="C7245A74"/>
    <w:lvl w:ilvl="0" w:tplc="6A768DA0">
      <w:start w:val="1"/>
      <w:numFmt w:val="decimal"/>
      <w:lvlText w:val="%1."/>
      <w:lvlJc w:val="left"/>
      <w:pPr>
        <w:ind w:left="1551" w:hanging="360"/>
        <w:jc w:val="left"/>
      </w:pPr>
      <w:rPr>
        <w:rFonts w:hint="default"/>
        <w:b/>
        <w:bCs/>
        <w:w w:val="100"/>
        <w:lang w:val="fr-FR" w:eastAsia="en-US" w:bidi="ar-SA"/>
      </w:rPr>
    </w:lvl>
    <w:lvl w:ilvl="1" w:tplc="DC600EE2">
      <w:numFmt w:val="bullet"/>
      <w:lvlText w:val="•"/>
      <w:lvlJc w:val="left"/>
      <w:pPr>
        <w:ind w:left="2501" w:hanging="360"/>
      </w:pPr>
      <w:rPr>
        <w:rFonts w:hint="default"/>
        <w:lang w:val="fr-FR" w:eastAsia="en-US" w:bidi="ar-SA"/>
      </w:rPr>
    </w:lvl>
    <w:lvl w:ilvl="2" w:tplc="5F2EE302">
      <w:numFmt w:val="bullet"/>
      <w:lvlText w:val="•"/>
      <w:lvlJc w:val="left"/>
      <w:pPr>
        <w:ind w:left="3443" w:hanging="360"/>
      </w:pPr>
      <w:rPr>
        <w:rFonts w:hint="default"/>
        <w:lang w:val="fr-FR" w:eastAsia="en-US" w:bidi="ar-SA"/>
      </w:rPr>
    </w:lvl>
    <w:lvl w:ilvl="3" w:tplc="6002B346">
      <w:numFmt w:val="bullet"/>
      <w:lvlText w:val="•"/>
      <w:lvlJc w:val="left"/>
      <w:pPr>
        <w:ind w:left="4385" w:hanging="360"/>
      </w:pPr>
      <w:rPr>
        <w:rFonts w:hint="default"/>
        <w:lang w:val="fr-FR" w:eastAsia="en-US" w:bidi="ar-SA"/>
      </w:rPr>
    </w:lvl>
    <w:lvl w:ilvl="4" w:tplc="2E6C62D6">
      <w:numFmt w:val="bullet"/>
      <w:lvlText w:val="•"/>
      <w:lvlJc w:val="left"/>
      <w:pPr>
        <w:ind w:left="5327" w:hanging="360"/>
      </w:pPr>
      <w:rPr>
        <w:rFonts w:hint="default"/>
        <w:lang w:val="fr-FR" w:eastAsia="en-US" w:bidi="ar-SA"/>
      </w:rPr>
    </w:lvl>
    <w:lvl w:ilvl="5" w:tplc="18B06696">
      <w:numFmt w:val="bullet"/>
      <w:lvlText w:val="•"/>
      <w:lvlJc w:val="left"/>
      <w:pPr>
        <w:ind w:left="6269" w:hanging="360"/>
      </w:pPr>
      <w:rPr>
        <w:rFonts w:hint="default"/>
        <w:lang w:val="fr-FR" w:eastAsia="en-US" w:bidi="ar-SA"/>
      </w:rPr>
    </w:lvl>
    <w:lvl w:ilvl="6" w:tplc="E0FE2D86">
      <w:numFmt w:val="bullet"/>
      <w:lvlText w:val="•"/>
      <w:lvlJc w:val="left"/>
      <w:pPr>
        <w:ind w:left="7211" w:hanging="360"/>
      </w:pPr>
      <w:rPr>
        <w:rFonts w:hint="default"/>
        <w:lang w:val="fr-FR" w:eastAsia="en-US" w:bidi="ar-SA"/>
      </w:rPr>
    </w:lvl>
    <w:lvl w:ilvl="7" w:tplc="D4E4C600">
      <w:numFmt w:val="bullet"/>
      <w:lvlText w:val="•"/>
      <w:lvlJc w:val="left"/>
      <w:pPr>
        <w:ind w:left="8153" w:hanging="360"/>
      </w:pPr>
      <w:rPr>
        <w:rFonts w:hint="default"/>
        <w:lang w:val="fr-FR" w:eastAsia="en-US" w:bidi="ar-SA"/>
      </w:rPr>
    </w:lvl>
    <w:lvl w:ilvl="8" w:tplc="76621B8C">
      <w:numFmt w:val="bullet"/>
      <w:lvlText w:val="•"/>
      <w:lvlJc w:val="left"/>
      <w:pPr>
        <w:ind w:left="9095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5C2F2DE2"/>
    <w:multiLevelType w:val="hybridMultilevel"/>
    <w:tmpl w:val="EF72A4BE"/>
    <w:lvl w:ilvl="0" w:tplc="B09E3C12">
      <w:numFmt w:val="bullet"/>
      <w:lvlText w:val=""/>
      <w:lvlJc w:val="left"/>
      <w:pPr>
        <w:ind w:left="1911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C72BFB4">
      <w:numFmt w:val="bullet"/>
      <w:lvlText w:val="•"/>
      <w:lvlJc w:val="left"/>
      <w:pPr>
        <w:ind w:left="2825" w:hanging="360"/>
      </w:pPr>
      <w:rPr>
        <w:rFonts w:hint="default"/>
        <w:lang w:val="fr-FR" w:eastAsia="en-US" w:bidi="ar-SA"/>
      </w:rPr>
    </w:lvl>
    <w:lvl w:ilvl="2" w:tplc="D44283DE">
      <w:numFmt w:val="bullet"/>
      <w:lvlText w:val="•"/>
      <w:lvlJc w:val="left"/>
      <w:pPr>
        <w:ind w:left="3731" w:hanging="360"/>
      </w:pPr>
      <w:rPr>
        <w:rFonts w:hint="default"/>
        <w:lang w:val="fr-FR" w:eastAsia="en-US" w:bidi="ar-SA"/>
      </w:rPr>
    </w:lvl>
    <w:lvl w:ilvl="3" w:tplc="565EC00A">
      <w:numFmt w:val="bullet"/>
      <w:lvlText w:val="•"/>
      <w:lvlJc w:val="left"/>
      <w:pPr>
        <w:ind w:left="4637" w:hanging="360"/>
      </w:pPr>
      <w:rPr>
        <w:rFonts w:hint="default"/>
        <w:lang w:val="fr-FR" w:eastAsia="en-US" w:bidi="ar-SA"/>
      </w:rPr>
    </w:lvl>
    <w:lvl w:ilvl="4" w:tplc="FAE6F3D4">
      <w:numFmt w:val="bullet"/>
      <w:lvlText w:val="•"/>
      <w:lvlJc w:val="left"/>
      <w:pPr>
        <w:ind w:left="5543" w:hanging="360"/>
      </w:pPr>
      <w:rPr>
        <w:rFonts w:hint="default"/>
        <w:lang w:val="fr-FR" w:eastAsia="en-US" w:bidi="ar-SA"/>
      </w:rPr>
    </w:lvl>
    <w:lvl w:ilvl="5" w:tplc="D496F91C">
      <w:numFmt w:val="bullet"/>
      <w:lvlText w:val="•"/>
      <w:lvlJc w:val="left"/>
      <w:pPr>
        <w:ind w:left="6449" w:hanging="360"/>
      </w:pPr>
      <w:rPr>
        <w:rFonts w:hint="default"/>
        <w:lang w:val="fr-FR" w:eastAsia="en-US" w:bidi="ar-SA"/>
      </w:rPr>
    </w:lvl>
    <w:lvl w:ilvl="6" w:tplc="328EB836">
      <w:numFmt w:val="bullet"/>
      <w:lvlText w:val="•"/>
      <w:lvlJc w:val="left"/>
      <w:pPr>
        <w:ind w:left="7355" w:hanging="360"/>
      </w:pPr>
      <w:rPr>
        <w:rFonts w:hint="default"/>
        <w:lang w:val="fr-FR" w:eastAsia="en-US" w:bidi="ar-SA"/>
      </w:rPr>
    </w:lvl>
    <w:lvl w:ilvl="7" w:tplc="9142FDD0">
      <w:numFmt w:val="bullet"/>
      <w:lvlText w:val="•"/>
      <w:lvlJc w:val="left"/>
      <w:pPr>
        <w:ind w:left="8261" w:hanging="360"/>
      </w:pPr>
      <w:rPr>
        <w:rFonts w:hint="default"/>
        <w:lang w:val="fr-FR" w:eastAsia="en-US" w:bidi="ar-SA"/>
      </w:rPr>
    </w:lvl>
    <w:lvl w:ilvl="8" w:tplc="CB9EF9DA">
      <w:numFmt w:val="bullet"/>
      <w:lvlText w:val="•"/>
      <w:lvlJc w:val="left"/>
      <w:pPr>
        <w:ind w:left="9167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73EA272A"/>
    <w:multiLevelType w:val="hybridMultilevel"/>
    <w:tmpl w:val="6422D926"/>
    <w:lvl w:ilvl="0" w:tplc="DAF2F33E">
      <w:numFmt w:val="bullet"/>
      <w:lvlText w:val="□"/>
      <w:lvlJc w:val="left"/>
      <w:pPr>
        <w:ind w:left="1539" w:hanging="183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1E3EA156">
      <w:numFmt w:val="bullet"/>
      <w:lvlText w:val=""/>
      <w:lvlJc w:val="left"/>
      <w:pPr>
        <w:ind w:left="2074" w:hanging="29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CAAE2492">
      <w:numFmt w:val="bullet"/>
      <w:lvlText w:val="•"/>
      <w:lvlJc w:val="left"/>
      <w:pPr>
        <w:ind w:left="3068" w:hanging="298"/>
      </w:pPr>
      <w:rPr>
        <w:rFonts w:hint="default"/>
        <w:lang w:val="fr-FR" w:eastAsia="en-US" w:bidi="ar-SA"/>
      </w:rPr>
    </w:lvl>
    <w:lvl w:ilvl="3" w:tplc="7D06ECA6">
      <w:numFmt w:val="bullet"/>
      <w:lvlText w:val="•"/>
      <w:lvlJc w:val="left"/>
      <w:pPr>
        <w:ind w:left="4057" w:hanging="298"/>
      </w:pPr>
      <w:rPr>
        <w:rFonts w:hint="default"/>
        <w:lang w:val="fr-FR" w:eastAsia="en-US" w:bidi="ar-SA"/>
      </w:rPr>
    </w:lvl>
    <w:lvl w:ilvl="4" w:tplc="45E84E2A">
      <w:numFmt w:val="bullet"/>
      <w:lvlText w:val="•"/>
      <w:lvlJc w:val="left"/>
      <w:pPr>
        <w:ind w:left="5046" w:hanging="298"/>
      </w:pPr>
      <w:rPr>
        <w:rFonts w:hint="default"/>
        <w:lang w:val="fr-FR" w:eastAsia="en-US" w:bidi="ar-SA"/>
      </w:rPr>
    </w:lvl>
    <w:lvl w:ilvl="5" w:tplc="2D62816C">
      <w:numFmt w:val="bullet"/>
      <w:lvlText w:val="•"/>
      <w:lvlJc w:val="left"/>
      <w:pPr>
        <w:ind w:left="6035" w:hanging="298"/>
      </w:pPr>
      <w:rPr>
        <w:rFonts w:hint="default"/>
        <w:lang w:val="fr-FR" w:eastAsia="en-US" w:bidi="ar-SA"/>
      </w:rPr>
    </w:lvl>
    <w:lvl w:ilvl="6" w:tplc="7FE61BAE">
      <w:numFmt w:val="bullet"/>
      <w:lvlText w:val="•"/>
      <w:lvlJc w:val="left"/>
      <w:pPr>
        <w:ind w:left="7024" w:hanging="298"/>
      </w:pPr>
      <w:rPr>
        <w:rFonts w:hint="default"/>
        <w:lang w:val="fr-FR" w:eastAsia="en-US" w:bidi="ar-SA"/>
      </w:rPr>
    </w:lvl>
    <w:lvl w:ilvl="7" w:tplc="3B603552">
      <w:numFmt w:val="bullet"/>
      <w:lvlText w:val="•"/>
      <w:lvlJc w:val="left"/>
      <w:pPr>
        <w:ind w:left="8012" w:hanging="298"/>
      </w:pPr>
      <w:rPr>
        <w:rFonts w:hint="default"/>
        <w:lang w:val="fr-FR" w:eastAsia="en-US" w:bidi="ar-SA"/>
      </w:rPr>
    </w:lvl>
    <w:lvl w:ilvl="8" w:tplc="E37814B8">
      <w:numFmt w:val="bullet"/>
      <w:lvlText w:val="•"/>
      <w:lvlJc w:val="left"/>
      <w:pPr>
        <w:ind w:left="9001" w:hanging="298"/>
      </w:pPr>
      <w:rPr>
        <w:rFonts w:hint="default"/>
        <w:lang w:val="fr-FR" w:eastAsia="en-US" w:bidi="ar-SA"/>
      </w:rPr>
    </w:lvl>
  </w:abstractNum>
  <w:abstractNum w:abstractNumId="14" w15:restartNumberingAfterBreak="0">
    <w:nsid w:val="7AFB4989"/>
    <w:multiLevelType w:val="hybridMultilevel"/>
    <w:tmpl w:val="A9EEB50A"/>
    <w:lvl w:ilvl="0" w:tplc="9C7A634C">
      <w:numFmt w:val="bullet"/>
      <w:lvlText w:val="-"/>
      <w:lvlJc w:val="left"/>
      <w:pPr>
        <w:ind w:left="1544" w:hanging="356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AFA6166A">
      <w:numFmt w:val="bullet"/>
      <w:lvlText w:val="•"/>
      <w:lvlJc w:val="left"/>
      <w:pPr>
        <w:ind w:left="2483" w:hanging="356"/>
      </w:pPr>
      <w:rPr>
        <w:rFonts w:hint="default"/>
        <w:lang w:val="fr-FR" w:eastAsia="en-US" w:bidi="ar-SA"/>
      </w:rPr>
    </w:lvl>
    <w:lvl w:ilvl="2" w:tplc="44327D56">
      <w:numFmt w:val="bullet"/>
      <w:lvlText w:val="•"/>
      <w:lvlJc w:val="left"/>
      <w:pPr>
        <w:ind w:left="3427" w:hanging="356"/>
      </w:pPr>
      <w:rPr>
        <w:rFonts w:hint="default"/>
        <w:lang w:val="fr-FR" w:eastAsia="en-US" w:bidi="ar-SA"/>
      </w:rPr>
    </w:lvl>
    <w:lvl w:ilvl="3" w:tplc="D548AD06">
      <w:numFmt w:val="bullet"/>
      <w:lvlText w:val="•"/>
      <w:lvlJc w:val="left"/>
      <w:pPr>
        <w:ind w:left="4371" w:hanging="356"/>
      </w:pPr>
      <w:rPr>
        <w:rFonts w:hint="default"/>
        <w:lang w:val="fr-FR" w:eastAsia="en-US" w:bidi="ar-SA"/>
      </w:rPr>
    </w:lvl>
    <w:lvl w:ilvl="4" w:tplc="71567C3A">
      <w:numFmt w:val="bullet"/>
      <w:lvlText w:val="•"/>
      <w:lvlJc w:val="left"/>
      <w:pPr>
        <w:ind w:left="5315" w:hanging="356"/>
      </w:pPr>
      <w:rPr>
        <w:rFonts w:hint="default"/>
        <w:lang w:val="fr-FR" w:eastAsia="en-US" w:bidi="ar-SA"/>
      </w:rPr>
    </w:lvl>
    <w:lvl w:ilvl="5" w:tplc="513E0ACA">
      <w:numFmt w:val="bullet"/>
      <w:lvlText w:val="•"/>
      <w:lvlJc w:val="left"/>
      <w:pPr>
        <w:ind w:left="6259" w:hanging="356"/>
      </w:pPr>
      <w:rPr>
        <w:rFonts w:hint="default"/>
        <w:lang w:val="fr-FR" w:eastAsia="en-US" w:bidi="ar-SA"/>
      </w:rPr>
    </w:lvl>
    <w:lvl w:ilvl="6" w:tplc="4D368BA8">
      <w:numFmt w:val="bullet"/>
      <w:lvlText w:val="•"/>
      <w:lvlJc w:val="left"/>
      <w:pPr>
        <w:ind w:left="7203" w:hanging="356"/>
      </w:pPr>
      <w:rPr>
        <w:rFonts w:hint="default"/>
        <w:lang w:val="fr-FR" w:eastAsia="en-US" w:bidi="ar-SA"/>
      </w:rPr>
    </w:lvl>
    <w:lvl w:ilvl="7" w:tplc="351CE7AE">
      <w:numFmt w:val="bullet"/>
      <w:lvlText w:val="•"/>
      <w:lvlJc w:val="left"/>
      <w:pPr>
        <w:ind w:left="8147" w:hanging="356"/>
      </w:pPr>
      <w:rPr>
        <w:rFonts w:hint="default"/>
        <w:lang w:val="fr-FR" w:eastAsia="en-US" w:bidi="ar-SA"/>
      </w:rPr>
    </w:lvl>
    <w:lvl w:ilvl="8" w:tplc="97180148">
      <w:numFmt w:val="bullet"/>
      <w:lvlText w:val="•"/>
      <w:lvlJc w:val="left"/>
      <w:pPr>
        <w:ind w:left="9091" w:hanging="356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3"/>
  </w:num>
  <w:num w:numId="5">
    <w:abstractNumId w:val="6"/>
  </w:num>
  <w:num w:numId="6">
    <w:abstractNumId w:val="2"/>
  </w:num>
  <w:num w:numId="7">
    <w:abstractNumId w:val="12"/>
  </w:num>
  <w:num w:numId="8">
    <w:abstractNumId w:val="14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28"/>
    <w:rsid w:val="000728E8"/>
    <w:rsid w:val="000B73AC"/>
    <w:rsid w:val="000C62E1"/>
    <w:rsid w:val="00187E53"/>
    <w:rsid w:val="001D7D3F"/>
    <w:rsid w:val="002F1147"/>
    <w:rsid w:val="004E0AEB"/>
    <w:rsid w:val="00581228"/>
    <w:rsid w:val="005C28C4"/>
    <w:rsid w:val="006F3FD1"/>
    <w:rsid w:val="007A5937"/>
    <w:rsid w:val="00820143"/>
    <w:rsid w:val="00876AFD"/>
    <w:rsid w:val="008F530F"/>
    <w:rsid w:val="00914605"/>
    <w:rsid w:val="00C85F37"/>
    <w:rsid w:val="00CC25FE"/>
    <w:rsid w:val="00D50D85"/>
    <w:rsid w:val="00D62FEC"/>
    <w:rsid w:val="00D76D52"/>
    <w:rsid w:val="00DD7431"/>
    <w:rsid w:val="00DD7892"/>
    <w:rsid w:val="00DF7187"/>
    <w:rsid w:val="00F3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808DD1"/>
  <w15:docId w15:val="{9C7D478A-0A7E-41DA-A7AA-2F0C5F0E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44"/>
      <w:ind w:left="1544" w:hanging="36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831"/>
      <w:jc w:val="both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831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76"/>
      <w:ind w:left="1556" w:right="1307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aragraphedeliste">
    <w:name w:val="List Paragraph"/>
    <w:basedOn w:val="Normal"/>
    <w:uiPriority w:val="34"/>
    <w:qFormat/>
    <w:pPr>
      <w:ind w:left="1551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D76D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6D52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76D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6D52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CC25F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2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clarationcej@ml-molsheim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AC3B-7D70-4035-9DE5-E5B18ECE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 *****</dc:creator>
  <cp:lastModifiedBy>Justine Goulois</cp:lastModifiedBy>
  <cp:revision>9</cp:revision>
  <cp:lastPrinted>2022-08-04T11:08:00Z</cp:lastPrinted>
  <dcterms:created xsi:type="dcterms:W3CDTF">2022-06-24T13:48:00Z</dcterms:created>
  <dcterms:modified xsi:type="dcterms:W3CDTF">2023-01-05T13:29:00Z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